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7607" w14:textId="77777777" w:rsidR="00E3782B" w:rsidRPr="00E3782B" w:rsidRDefault="00E3782B" w:rsidP="00E3782B">
      <w:pPr>
        <w:pStyle w:val="Geenafstand"/>
        <w:rPr>
          <w:sz w:val="24"/>
          <w:szCs w:val="24"/>
        </w:rPr>
      </w:pPr>
      <w:r w:rsidRPr="00E3782B">
        <w:rPr>
          <w:sz w:val="24"/>
          <w:szCs w:val="24"/>
        </w:rPr>
        <w:t>Aan:</w:t>
      </w:r>
    </w:p>
    <w:p w14:paraId="0A88E128" w14:textId="77644952" w:rsidR="00E3782B" w:rsidRPr="00E3782B" w:rsidRDefault="00E3782B" w:rsidP="00E3782B">
      <w:pPr>
        <w:pStyle w:val="Geenafstand"/>
        <w:rPr>
          <w:sz w:val="24"/>
          <w:szCs w:val="24"/>
        </w:rPr>
      </w:pPr>
      <w:r w:rsidRPr="00E3782B">
        <w:rPr>
          <w:sz w:val="24"/>
          <w:szCs w:val="24"/>
        </w:rPr>
        <w:t xml:space="preserve">De vaste commissie voor Landbouw, </w:t>
      </w:r>
      <w:r w:rsidR="00B83FFC">
        <w:rPr>
          <w:sz w:val="24"/>
          <w:szCs w:val="24"/>
        </w:rPr>
        <w:t>Visserij, Voedselzekerheid en Natuur</w:t>
      </w:r>
    </w:p>
    <w:p w14:paraId="4032839D" w14:textId="77777777" w:rsidR="00E3782B" w:rsidRPr="00E3782B" w:rsidRDefault="00E3782B" w:rsidP="00E3782B">
      <w:pPr>
        <w:pStyle w:val="Geenafstand"/>
        <w:rPr>
          <w:sz w:val="24"/>
          <w:szCs w:val="24"/>
        </w:rPr>
      </w:pPr>
      <w:r w:rsidRPr="00E3782B">
        <w:rPr>
          <w:sz w:val="24"/>
          <w:szCs w:val="24"/>
        </w:rPr>
        <w:t>Tweede Kamer der Staten-Generaal</w:t>
      </w:r>
    </w:p>
    <w:p w14:paraId="638C6263" w14:textId="77777777" w:rsidR="00BB1ECB" w:rsidRPr="00BB1ECB" w:rsidRDefault="00BB1ECB" w:rsidP="00BB1ECB">
      <w:pPr>
        <w:pStyle w:val="Geenafstand"/>
        <w:rPr>
          <w:sz w:val="24"/>
          <w:szCs w:val="24"/>
        </w:rPr>
      </w:pPr>
      <w:r w:rsidRPr="00BB1ECB">
        <w:rPr>
          <w:sz w:val="24"/>
          <w:szCs w:val="24"/>
        </w:rPr>
        <w:t>Postbus 20401</w:t>
      </w:r>
    </w:p>
    <w:p w14:paraId="1BA751E6" w14:textId="13F75F7D" w:rsidR="00BB1ECB" w:rsidRPr="00BB1ECB" w:rsidRDefault="00BB1ECB" w:rsidP="00BB1ECB">
      <w:pPr>
        <w:pStyle w:val="Geenafstand"/>
        <w:rPr>
          <w:sz w:val="24"/>
          <w:szCs w:val="24"/>
        </w:rPr>
      </w:pPr>
      <w:r>
        <w:rPr>
          <w:sz w:val="24"/>
          <w:szCs w:val="24"/>
        </w:rPr>
        <w:t>2</w:t>
      </w:r>
      <w:r w:rsidRPr="00BB1ECB">
        <w:rPr>
          <w:sz w:val="24"/>
          <w:szCs w:val="24"/>
        </w:rPr>
        <w:t>500 EK Den Haag</w:t>
      </w:r>
    </w:p>
    <w:p w14:paraId="1F831E67" w14:textId="77777777" w:rsidR="00E3782B" w:rsidRPr="00E3782B" w:rsidRDefault="00E3782B" w:rsidP="00E3782B">
      <w:pPr>
        <w:pStyle w:val="Geenafstand"/>
        <w:rPr>
          <w:sz w:val="24"/>
          <w:szCs w:val="24"/>
        </w:rPr>
      </w:pPr>
    </w:p>
    <w:p w14:paraId="043217CF" w14:textId="77777777" w:rsidR="00E3782B" w:rsidRPr="00E3782B" w:rsidRDefault="00E3782B" w:rsidP="00E3782B">
      <w:pPr>
        <w:pStyle w:val="Geenafstand"/>
        <w:rPr>
          <w:sz w:val="24"/>
          <w:szCs w:val="24"/>
        </w:rPr>
      </w:pPr>
      <w:r w:rsidRPr="00E3782B">
        <w:rPr>
          <w:sz w:val="24"/>
          <w:szCs w:val="24"/>
        </w:rPr>
        <w:t>Leeuwarden, 26-05-2025</w:t>
      </w:r>
    </w:p>
    <w:p w14:paraId="10C81121" w14:textId="77777777" w:rsidR="00E3782B" w:rsidRPr="00E3782B" w:rsidRDefault="00E3782B" w:rsidP="00E3782B">
      <w:pPr>
        <w:pStyle w:val="Geenafstand"/>
        <w:rPr>
          <w:sz w:val="24"/>
          <w:szCs w:val="24"/>
        </w:rPr>
      </w:pPr>
    </w:p>
    <w:p w14:paraId="6645E9EA" w14:textId="77777777" w:rsidR="00E3782B" w:rsidRPr="00E3782B" w:rsidRDefault="00E3782B" w:rsidP="00E3782B">
      <w:pPr>
        <w:pStyle w:val="Geenafstand"/>
        <w:rPr>
          <w:sz w:val="24"/>
          <w:szCs w:val="24"/>
        </w:rPr>
      </w:pPr>
      <w:r w:rsidRPr="00E3782B">
        <w:rPr>
          <w:sz w:val="24"/>
          <w:szCs w:val="24"/>
        </w:rPr>
        <w:t>Betreft: Dreigend verlies aan rijkssubsidie voor nationale parken – urgente oproep tot heroverweging</w:t>
      </w:r>
    </w:p>
    <w:p w14:paraId="232BA86D" w14:textId="77777777" w:rsidR="00E3782B" w:rsidRPr="00E3782B" w:rsidRDefault="00E3782B" w:rsidP="00E3782B">
      <w:pPr>
        <w:pStyle w:val="Geenafstand"/>
        <w:rPr>
          <w:sz w:val="24"/>
          <w:szCs w:val="24"/>
        </w:rPr>
      </w:pPr>
    </w:p>
    <w:p w14:paraId="5CE91F15" w14:textId="77777777" w:rsidR="00E3782B" w:rsidRPr="00E3782B" w:rsidRDefault="00E3782B" w:rsidP="00E3782B">
      <w:pPr>
        <w:pStyle w:val="Geenafstand"/>
        <w:rPr>
          <w:sz w:val="24"/>
          <w:szCs w:val="24"/>
        </w:rPr>
      </w:pPr>
      <w:r w:rsidRPr="00E3782B">
        <w:rPr>
          <w:sz w:val="24"/>
          <w:szCs w:val="24"/>
        </w:rPr>
        <w:t>Geachte leden van de commissie,</w:t>
      </w:r>
    </w:p>
    <w:p w14:paraId="765A5F63" w14:textId="77777777" w:rsidR="00E3782B" w:rsidRPr="00E3782B" w:rsidRDefault="00E3782B" w:rsidP="00E3782B">
      <w:pPr>
        <w:pStyle w:val="Geenafstand"/>
        <w:rPr>
          <w:sz w:val="24"/>
          <w:szCs w:val="24"/>
        </w:rPr>
      </w:pPr>
    </w:p>
    <w:p w14:paraId="040A555A" w14:textId="61F7A00F" w:rsidR="00E3782B" w:rsidRPr="00E3782B" w:rsidRDefault="00E3782B" w:rsidP="00E3782B">
      <w:pPr>
        <w:pStyle w:val="Geenafstand"/>
        <w:rPr>
          <w:sz w:val="24"/>
          <w:szCs w:val="24"/>
        </w:rPr>
      </w:pPr>
      <w:r w:rsidRPr="00E3782B">
        <w:rPr>
          <w:sz w:val="24"/>
          <w:szCs w:val="24"/>
        </w:rPr>
        <w:t>Met grote zorg hebben wij kennisgenomen van de Voorjaarsnota 2025, waaruit blijkt dat het Rijk voornemens is om de structurele bijdrage aan nationale parken met maar liefst 90% te verlagen – een bezuiniging van 24 miljoen euro. Deze forse korting heeft directe en ontwrichtende gevolgen voor de instandhouding en ontwikkeling van nationale parken in Nederland</w:t>
      </w:r>
      <w:r w:rsidR="00907ABB">
        <w:rPr>
          <w:sz w:val="24"/>
          <w:szCs w:val="24"/>
        </w:rPr>
        <w:t>.</w:t>
      </w:r>
    </w:p>
    <w:p w14:paraId="1B78FEE4" w14:textId="77777777" w:rsidR="00E3782B" w:rsidRPr="00E3782B" w:rsidRDefault="00E3782B" w:rsidP="00E3782B">
      <w:pPr>
        <w:pStyle w:val="Geenafstand"/>
        <w:rPr>
          <w:sz w:val="24"/>
          <w:szCs w:val="24"/>
        </w:rPr>
      </w:pPr>
    </w:p>
    <w:p w14:paraId="0BD73637" w14:textId="77777777" w:rsidR="00E3782B" w:rsidRPr="00E3782B" w:rsidRDefault="00E3782B" w:rsidP="00E3782B">
      <w:pPr>
        <w:pStyle w:val="Geenafstand"/>
        <w:rPr>
          <w:sz w:val="24"/>
          <w:szCs w:val="24"/>
        </w:rPr>
      </w:pPr>
      <w:r w:rsidRPr="00E3782B">
        <w:rPr>
          <w:sz w:val="24"/>
          <w:szCs w:val="24"/>
        </w:rPr>
        <w:t>Deze gebieden zijn veel meer dan beschermde natuur: het zijn iconische landschappen waar natuurherstel, recreatie, cultuurhistorie, lokale economie en educatie samenkomen. Ze dragen bij aan de biodiversiteitsdoelen, de recreatieve aantrekkingskracht van de regio, en vormen een belangrijke schakel in klimaatadaptatie en circulaire gebiedsontwikkeling.</w:t>
      </w:r>
    </w:p>
    <w:p w14:paraId="5A479719" w14:textId="77777777" w:rsidR="00E3782B" w:rsidRPr="00E3782B" w:rsidRDefault="00E3782B" w:rsidP="00E3782B">
      <w:pPr>
        <w:pStyle w:val="Geenafstand"/>
        <w:rPr>
          <w:sz w:val="24"/>
          <w:szCs w:val="24"/>
        </w:rPr>
      </w:pPr>
    </w:p>
    <w:p w14:paraId="077C7FFD" w14:textId="77777777" w:rsidR="00E3782B" w:rsidRPr="00E3782B" w:rsidRDefault="00E3782B" w:rsidP="00E3782B">
      <w:pPr>
        <w:pStyle w:val="Geenafstand"/>
        <w:rPr>
          <w:sz w:val="24"/>
          <w:szCs w:val="24"/>
        </w:rPr>
      </w:pPr>
      <w:r w:rsidRPr="00E3782B">
        <w:rPr>
          <w:sz w:val="24"/>
          <w:szCs w:val="24"/>
        </w:rPr>
        <w:t>Het schrappen van het overgrote deel van de rijkssubsidie is niet slechts een bezuiniging; het is een stille uitsterf-instructie voor het nationale parkensysteem.</w:t>
      </w:r>
    </w:p>
    <w:p w14:paraId="4E46C196" w14:textId="77777777" w:rsidR="00E3782B" w:rsidRPr="00E3782B" w:rsidRDefault="00E3782B" w:rsidP="00E3782B">
      <w:pPr>
        <w:pStyle w:val="Geenafstand"/>
        <w:rPr>
          <w:sz w:val="24"/>
          <w:szCs w:val="24"/>
        </w:rPr>
      </w:pPr>
    </w:p>
    <w:p w14:paraId="0B7D6592" w14:textId="27BF1306" w:rsidR="00E3782B" w:rsidRPr="00E3782B" w:rsidRDefault="00E3782B" w:rsidP="00E3782B">
      <w:pPr>
        <w:pStyle w:val="Geenafstand"/>
        <w:rPr>
          <w:sz w:val="24"/>
          <w:szCs w:val="24"/>
        </w:rPr>
      </w:pPr>
      <w:r w:rsidRPr="00E3782B">
        <w:rPr>
          <w:sz w:val="24"/>
          <w:szCs w:val="24"/>
        </w:rPr>
        <w:t>Op 14 april van dit jaar (!) is er nog een manifest ondertekend waarin brede steun werd uitgesproken voor de toekomst en versterking van de nationale parken. Naast het ministerie van L</w:t>
      </w:r>
      <w:r w:rsidR="002539B7">
        <w:rPr>
          <w:sz w:val="24"/>
          <w:szCs w:val="24"/>
        </w:rPr>
        <w:t>VVN</w:t>
      </w:r>
      <w:r w:rsidRPr="00E3782B">
        <w:rPr>
          <w:sz w:val="24"/>
          <w:szCs w:val="24"/>
        </w:rPr>
        <w:t xml:space="preserve"> en alle nationale parken zelf, is dit manifest ondertekend door een zeer breed samenwerkingsverband van organisaties: ANWB, BoerenNatuur, Federatie Particulier Grondbezit, HISWA-RECRON, IVN, LandschappenNL, LTO Nederland, Natuurnetwerk Gemeenten, Natuurmonumenten, Nederlands Bureau voor Toerisme en Congressen, Staatsbosbeheer, het Samenwerkingsverband Nationale Parken en het Interprovinciaal Overleg. Slechts enkele weken later lijkt de handtekening van de Rijksoverheid echter weinig waard te zijn.</w:t>
      </w:r>
    </w:p>
    <w:p w14:paraId="64AE4FDA" w14:textId="77777777" w:rsidR="00E3782B" w:rsidRPr="00E3782B" w:rsidRDefault="00E3782B" w:rsidP="00E3782B">
      <w:pPr>
        <w:pStyle w:val="Geenafstand"/>
        <w:rPr>
          <w:sz w:val="24"/>
          <w:szCs w:val="24"/>
        </w:rPr>
      </w:pPr>
    </w:p>
    <w:p w14:paraId="0E3A58C8" w14:textId="77777777" w:rsidR="00E3782B" w:rsidRPr="00E3782B" w:rsidRDefault="00E3782B" w:rsidP="00E3782B">
      <w:pPr>
        <w:pStyle w:val="Geenafstand"/>
        <w:rPr>
          <w:sz w:val="24"/>
          <w:szCs w:val="24"/>
        </w:rPr>
      </w:pPr>
      <w:r w:rsidRPr="00E3782B">
        <w:rPr>
          <w:sz w:val="24"/>
          <w:szCs w:val="24"/>
        </w:rPr>
        <w:t>Dit besluit kwam totaal onverwachts en organisaties hebben dus niet kunnen anticiperen op mogelijke gevolgen. Dit staat haaks op de vereiste rechtszekerheid: de overheid moet voorspelbaar en consistent handelen zodat burgers en organisaties weten waar ze aan toe zijn.</w:t>
      </w:r>
    </w:p>
    <w:p w14:paraId="6F6CAA6C" w14:textId="77777777" w:rsidR="00E3782B" w:rsidRPr="00E3782B" w:rsidRDefault="00E3782B" w:rsidP="00E3782B">
      <w:pPr>
        <w:pStyle w:val="Geenafstand"/>
        <w:rPr>
          <w:sz w:val="24"/>
          <w:szCs w:val="24"/>
        </w:rPr>
      </w:pPr>
    </w:p>
    <w:p w14:paraId="36D2F329" w14:textId="16FA617F" w:rsidR="00E3782B" w:rsidRPr="00E3782B" w:rsidRDefault="00E3782B" w:rsidP="00E3782B">
      <w:pPr>
        <w:pStyle w:val="Geenafstand"/>
        <w:rPr>
          <w:sz w:val="24"/>
          <w:szCs w:val="24"/>
        </w:rPr>
      </w:pPr>
      <w:r w:rsidRPr="00E3782B">
        <w:rPr>
          <w:sz w:val="24"/>
          <w:szCs w:val="24"/>
        </w:rPr>
        <w:t>Bovendien is deze bezuiniging volledig inconsequent met het recente Rijksbeleid</w:t>
      </w:r>
      <w:r>
        <w:rPr>
          <w:sz w:val="24"/>
          <w:szCs w:val="24"/>
        </w:rPr>
        <w:t xml:space="preserve"> van 2017 tot 2022</w:t>
      </w:r>
      <w:r w:rsidRPr="00E3782B">
        <w:rPr>
          <w:sz w:val="24"/>
          <w:szCs w:val="24"/>
        </w:rPr>
        <w:t xml:space="preserve">. Minister Schouten heeft juist extra tijdelijke Rijksmiddelen beschikbaar gesteld om tot een verbreding en doorontwikkeling van de Nationale Parken te komen. De minister heeft de provincies gevraagd om de Rijksmiddelen te matchen en de Nationale Parken gevraagd om met plannen te komen. Wij gaan ervan uit dat deze plannen inmiddels grotendeels gereed zijn. Een groot deel van deze plannen </w:t>
      </w:r>
      <w:r w:rsidRPr="00E3782B">
        <w:rPr>
          <w:sz w:val="24"/>
          <w:szCs w:val="24"/>
        </w:rPr>
        <w:lastRenderedPageBreak/>
        <w:t>komt nu echter op losse schroeven te staan. De reeds toegezegde cofinanciering van provincies, gemeenten en maatschappelijke organisaties – miljoenen euro’s – dreigt te verdampen als het Rijk zich terugtrekt. Daarmee gaan niet alleen concrete investeringen verloren, maar ook het vertrouwen en de samenwerkingsstructuren die zorgvuldig zijn opgebouwd.</w:t>
      </w:r>
    </w:p>
    <w:p w14:paraId="55C74489" w14:textId="77777777" w:rsidR="00E3782B" w:rsidRPr="00E3782B" w:rsidRDefault="00E3782B" w:rsidP="00E3782B">
      <w:pPr>
        <w:pStyle w:val="Geenafstand"/>
        <w:rPr>
          <w:sz w:val="24"/>
          <w:szCs w:val="24"/>
        </w:rPr>
      </w:pPr>
    </w:p>
    <w:p w14:paraId="589D1109" w14:textId="77777777" w:rsidR="00E3782B" w:rsidRPr="00E3782B" w:rsidRDefault="00E3782B" w:rsidP="00E3782B">
      <w:pPr>
        <w:pStyle w:val="Geenafstand"/>
        <w:rPr>
          <w:sz w:val="24"/>
          <w:szCs w:val="24"/>
        </w:rPr>
      </w:pPr>
      <w:r w:rsidRPr="00E3782B">
        <w:rPr>
          <w:sz w:val="24"/>
          <w:szCs w:val="24"/>
        </w:rPr>
        <w:t>Veel van deze parken werken met beperkte budgetten, en zijn afhankelijk van cofinanciering, vrijwilligers en decentrale bijdragen. Het vrijwel volledig wegvallen van de rijksbijdrage betekent dat structurele samenwerking, educatieprogramma’s, natuurbeheer en gebiedsontwikkeling onder zware druk komen te staan. Op termijn komt daarmee ook de brede maatschappelijke waarde van deze gebieden te vervallen.</w:t>
      </w:r>
    </w:p>
    <w:p w14:paraId="1CA37B3C" w14:textId="77777777" w:rsidR="00E3782B" w:rsidRPr="00E3782B" w:rsidRDefault="00E3782B" w:rsidP="00E3782B">
      <w:pPr>
        <w:pStyle w:val="Geenafstand"/>
        <w:rPr>
          <w:sz w:val="24"/>
          <w:szCs w:val="24"/>
        </w:rPr>
      </w:pPr>
    </w:p>
    <w:p w14:paraId="46BB7507" w14:textId="77777777" w:rsidR="00E3782B" w:rsidRPr="00E3782B" w:rsidRDefault="00E3782B" w:rsidP="00E3782B">
      <w:pPr>
        <w:pStyle w:val="Geenafstand"/>
        <w:rPr>
          <w:sz w:val="24"/>
          <w:szCs w:val="24"/>
        </w:rPr>
      </w:pPr>
      <w:r w:rsidRPr="00E3782B">
        <w:rPr>
          <w:sz w:val="24"/>
          <w:szCs w:val="24"/>
        </w:rPr>
        <w:t>Daarnaast dreigt ook de economische waarde van de nationale parken fors af te nemen. Uit onderzoek van Ecorys naar het economische effect van nationale parken (2024) blijkt dat deze gebieden gezamenlijk maar liefst 70 miljoen euro per jaar opleveren. Zie voor meer achtergrondinformatie het webadres van het Samenwerkingsverband Nationale Parken: www.nationaleparken.nl.</w:t>
      </w:r>
    </w:p>
    <w:p w14:paraId="20856B48" w14:textId="77777777" w:rsidR="00E3782B" w:rsidRPr="00E3782B" w:rsidRDefault="00E3782B" w:rsidP="00E3782B">
      <w:pPr>
        <w:pStyle w:val="Geenafstand"/>
        <w:rPr>
          <w:sz w:val="24"/>
          <w:szCs w:val="24"/>
        </w:rPr>
      </w:pPr>
    </w:p>
    <w:p w14:paraId="3971658D" w14:textId="77777777" w:rsidR="00E3782B" w:rsidRPr="00E3782B" w:rsidRDefault="00E3782B" w:rsidP="00E3782B">
      <w:pPr>
        <w:pStyle w:val="Geenafstand"/>
        <w:rPr>
          <w:sz w:val="24"/>
          <w:szCs w:val="24"/>
        </w:rPr>
      </w:pPr>
      <w:r w:rsidRPr="00E3782B">
        <w:rPr>
          <w:sz w:val="24"/>
          <w:szCs w:val="24"/>
        </w:rPr>
        <w:t>In lijn met eerder aangenomen moties over het versterken van circulaire bedrijvigheid, duurzame ruimtelijke ordening en integrale haven- en natuurvisies, doen wij een dringende oproep aan de Tweede Kamer:</w:t>
      </w:r>
    </w:p>
    <w:p w14:paraId="4E519522" w14:textId="77777777" w:rsidR="00E3782B" w:rsidRPr="00E3782B" w:rsidRDefault="00E3782B" w:rsidP="00E3782B">
      <w:pPr>
        <w:pStyle w:val="Geenafstand"/>
        <w:rPr>
          <w:sz w:val="24"/>
          <w:szCs w:val="24"/>
        </w:rPr>
      </w:pPr>
    </w:p>
    <w:p w14:paraId="2AD31B0F" w14:textId="77777777" w:rsidR="00E3782B" w:rsidRPr="00E3782B" w:rsidRDefault="00E3782B" w:rsidP="00E3782B">
      <w:pPr>
        <w:pStyle w:val="Geenafstand"/>
        <w:rPr>
          <w:sz w:val="24"/>
          <w:szCs w:val="24"/>
        </w:rPr>
      </w:pPr>
      <w:r w:rsidRPr="00E3782B">
        <w:rPr>
          <w:sz w:val="24"/>
          <w:szCs w:val="24"/>
        </w:rPr>
        <w:t>Wij vragen u:</w:t>
      </w:r>
    </w:p>
    <w:p w14:paraId="7FC1E2E4" w14:textId="77777777" w:rsidR="00E3782B" w:rsidRPr="00E3782B" w:rsidRDefault="00E3782B" w:rsidP="00E3782B">
      <w:pPr>
        <w:pStyle w:val="Geenafstand"/>
        <w:rPr>
          <w:sz w:val="24"/>
          <w:szCs w:val="24"/>
        </w:rPr>
      </w:pPr>
    </w:p>
    <w:p w14:paraId="4C2A39DE" w14:textId="77777777" w:rsidR="00E3782B" w:rsidRPr="00E3782B" w:rsidRDefault="00E3782B" w:rsidP="00907ABB">
      <w:pPr>
        <w:pStyle w:val="Geenafstand"/>
        <w:numPr>
          <w:ilvl w:val="0"/>
          <w:numId w:val="1"/>
        </w:numPr>
        <w:rPr>
          <w:sz w:val="24"/>
          <w:szCs w:val="24"/>
        </w:rPr>
      </w:pPr>
      <w:r w:rsidRPr="00E3782B">
        <w:rPr>
          <w:sz w:val="24"/>
          <w:szCs w:val="24"/>
        </w:rPr>
        <w:t>om de voorgenomen bezuiniging op nationale parken in de Voorjaarsnota 2025 te heroverwegen;</w:t>
      </w:r>
    </w:p>
    <w:p w14:paraId="0AFAC900" w14:textId="77777777" w:rsidR="00E3782B" w:rsidRPr="00E3782B" w:rsidRDefault="00E3782B" w:rsidP="00907ABB">
      <w:pPr>
        <w:pStyle w:val="Geenafstand"/>
        <w:numPr>
          <w:ilvl w:val="0"/>
          <w:numId w:val="1"/>
        </w:numPr>
        <w:rPr>
          <w:sz w:val="24"/>
          <w:szCs w:val="24"/>
        </w:rPr>
      </w:pPr>
      <w:r w:rsidRPr="00E3782B">
        <w:rPr>
          <w:sz w:val="24"/>
          <w:szCs w:val="24"/>
        </w:rPr>
        <w:t>om het belang van nationale parken als cruciale schakels in natuur- en klimaatbeleid te onderstrepen in het debat over de Rijksbegroting;</w:t>
      </w:r>
    </w:p>
    <w:p w14:paraId="51FDC630" w14:textId="77777777" w:rsidR="00E3782B" w:rsidRPr="00E3782B" w:rsidRDefault="00E3782B" w:rsidP="00907ABB">
      <w:pPr>
        <w:pStyle w:val="Geenafstand"/>
        <w:numPr>
          <w:ilvl w:val="0"/>
          <w:numId w:val="1"/>
        </w:numPr>
        <w:rPr>
          <w:sz w:val="24"/>
          <w:szCs w:val="24"/>
        </w:rPr>
      </w:pPr>
      <w:r w:rsidRPr="00E3782B">
        <w:rPr>
          <w:sz w:val="24"/>
          <w:szCs w:val="24"/>
        </w:rPr>
        <w:t>om met provincies en gebiedspartijen te werken aan een duurzaam en toekomstbestendig financieringsmodel dat recht doet aan de waarde van deze gebieden.</w:t>
      </w:r>
    </w:p>
    <w:p w14:paraId="0FA8FA54" w14:textId="77777777" w:rsidR="00E3782B" w:rsidRPr="00E3782B" w:rsidRDefault="00E3782B" w:rsidP="00E3782B">
      <w:pPr>
        <w:pStyle w:val="Geenafstand"/>
        <w:rPr>
          <w:sz w:val="24"/>
          <w:szCs w:val="24"/>
        </w:rPr>
      </w:pPr>
    </w:p>
    <w:p w14:paraId="609828A7" w14:textId="77777777" w:rsidR="00E3782B" w:rsidRPr="00E3782B" w:rsidRDefault="00E3782B" w:rsidP="00E3782B">
      <w:pPr>
        <w:pStyle w:val="Geenafstand"/>
        <w:rPr>
          <w:sz w:val="24"/>
          <w:szCs w:val="24"/>
        </w:rPr>
      </w:pPr>
      <w:r w:rsidRPr="00E3782B">
        <w:rPr>
          <w:sz w:val="24"/>
          <w:szCs w:val="24"/>
        </w:rPr>
        <w:t>Wij staan als regio klaar om samen te werken aan krachtige landschappen met maatschappelijke betekenis. Maar dat kan niet zonder betrokkenheid en financiële ondersteuning van het Rijk.</w:t>
      </w:r>
    </w:p>
    <w:p w14:paraId="485C7B17" w14:textId="77777777" w:rsidR="00E3782B" w:rsidRPr="00E3782B" w:rsidRDefault="00E3782B" w:rsidP="00E3782B">
      <w:pPr>
        <w:pStyle w:val="Geenafstand"/>
        <w:rPr>
          <w:sz w:val="24"/>
          <w:szCs w:val="24"/>
        </w:rPr>
      </w:pPr>
    </w:p>
    <w:p w14:paraId="1EEAF4D4" w14:textId="77777777" w:rsidR="00E3782B" w:rsidRDefault="00E3782B" w:rsidP="00E3782B">
      <w:pPr>
        <w:pStyle w:val="Geenafstand"/>
        <w:rPr>
          <w:sz w:val="24"/>
          <w:szCs w:val="24"/>
        </w:rPr>
      </w:pPr>
      <w:r w:rsidRPr="00E3782B">
        <w:rPr>
          <w:sz w:val="24"/>
          <w:szCs w:val="24"/>
        </w:rPr>
        <w:t>Met hoogachting,</w:t>
      </w:r>
    </w:p>
    <w:p w14:paraId="04E642BA" w14:textId="77777777" w:rsidR="00B21F95" w:rsidRPr="00E3782B" w:rsidRDefault="00B21F95" w:rsidP="00E3782B">
      <w:pPr>
        <w:pStyle w:val="Geenafstand"/>
        <w:rPr>
          <w:sz w:val="24"/>
          <w:szCs w:val="24"/>
        </w:rPr>
      </w:pPr>
    </w:p>
    <w:p w14:paraId="36BF29D4" w14:textId="77777777" w:rsidR="00E3782B" w:rsidRPr="00E3782B" w:rsidRDefault="00E3782B" w:rsidP="00E3782B">
      <w:pPr>
        <w:pStyle w:val="Geenafstand"/>
        <w:rPr>
          <w:sz w:val="24"/>
          <w:szCs w:val="24"/>
        </w:rPr>
      </w:pPr>
    </w:p>
    <w:tbl>
      <w:tblPr>
        <w:tblStyle w:val="Tabelraster"/>
        <w:tblW w:w="0" w:type="auto"/>
        <w:tblLook w:val="04A0" w:firstRow="1" w:lastRow="0" w:firstColumn="1" w:lastColumn="0" w:noHBand="0" w:noVBand="1"/>
      </w:tblPr>
      <w:tblGrid>
        <w:gridCol w:w="3020"/>
        <w:gridCol w:w="3021"/>
        <w:gridCol w:w="3021"/>
      </w:tblGrid>
      <w:tr w:rsidR="00907ABB" w14:paraId="7551BA74" w14:textId="77777777" w:rsidTr="00907ABB">
        <w:tc>
          <w:tcPr>
            <w:tcW w:w="3020" w:type="dxa"/>
            <w:tcBorders>
              <w:bottom w:val="single" w:sz="4" w:space="0" w:color="auto"/>
            </w:tcBorders>
          </w:tcPr>
          <w:p w14:paraId="6018801B" w14:textId="77777777" w:rsidR="00907ABB" w:rsidRDefault="00907ABB" w:rsidP="00E3782B">
            <w:pPr>
              <w:pStyle w:val="Geenafstand"/>
              <w:rPr>
                <w:sz w:val="24"/>
                <w:szCs w:val="24"/>
              </w:rPr>
            </w:pPr>
            <w:r>
              <w:rPr>
                <w:sz w:val="24"/>
                <w:szCs w:val="24"/>
              </w:rPr>
              <w:t>Hanneke Goede</w:t>
            </w:r>
          </w:p>
          <w:p w14:paraId="6D388EDD" w14:textId="77777777" w:rsidR="00907ABB" w:rsidRDefault="00907ABB" w:rsidP="00E3782B">
            <w:pPr>
              <w:pStyle w:val="Geenafstand"/>
              <w:rPr>
                <w:sz w:val="24"/>
                <w:szCs w:val="24"/>
              </w:rPr>
            </w:pPr>
            <w:r>
              <w:rPr>
                <w:sz w:val="24"/>
                <w:szCs w:val="24"/>
              </w:rPr>
              <w:t>SP Fryslân</w:t>
            </w:r>
          </w:p>
          <w:p w14:paraId="75214A27" w14:textId="334B5871" w:rsidR="00907ABB" w:rsidRDefault="00907ABB" w:rsidP="00E3782B">
            <w:pPr>
              <w:pStyle w:val="Geenafstand"/>
              <w:rPr>
                <w:sz w:val="24"/>
                <w:szCs w:val="24"/>
              </w:rPr>
            </w:pPr>
          </w:p>
        </w:tc>
        <w:tc>
          <w:tcPr>
            <w:tcW w:w="3021" w:type="dxa"/>
          </w:tcPr>
          <w:p w14:paraId="264C2FD3" w14:textId="77777777" w:rsidR="00907ABB" w:rsidRDefault="00907ABB" w:rsidP="00E3782B">
            <w:pPr>
              <w:pStyle w:val="Geenafstand"/>
              <w:rPr>
                <w:sz w:val="24"/>
                <w:szCs w:val="24"/>
              </w:rPr>
            </w:pPr>
            <w:r>
              <w:rPr>
                <w:sz w:val="24"/>
                <w:szCs w:val="24"/>
              </w:rPr>
              <w:t>Agnes Bakker</w:t>
            </w:r>
          </w:p>
          <w:p w14:paraId="25058F36" w14:textId="4EB2D531" w:rsidR="00745D45" w:rsidRDefault="00745D45" w:rsidP="00E3782B">
            <w:pPr>
              <w:pStyle w:val="Geenafstand"/>
              <w:rPr>
                <w:sz w:val="24"/>
                <w:szCs w:val="24"/>
              </w:rPr>
            </w:pPr>
            <w:r>
              <w:rPr>
                <w:sz w:val="24"/>
                <w:szCs w:val="24"/>
              </w:rPr>
              <w:t>Fenna Feenstra</w:t>
            </w:r>
          </w:p>
          <w:p w14:paraId="2DA20CCB" w14:textId="7314F662" w:rsidR="00907ABB" w:rsidRDefault="00907ABB" w:rsidP="00E3782B">
            <w:pPr>
              <w:pStyle w:val="Geenafstand"/>
              <w:rPr>
                <w:sz w:val="24"/>
                <w:szCs w:val="24"/>
              </w:rPr>
            </w:pPr>
            <w:r>
              <w:rPr>
                <w:sz w:val="24"/>
                <w:szCs w:val="24"/>
              </w:rPr>
              <w:t>SP Groningen</w:t>
            </w:r>
            <w:r w:rsidR="00030EC4">
              <w:rPr>
                <w:sz w:val="24"/>
                <w:szCs w:val="24"/>
              </w:rPr>
              <w:t xml:space="preserve"> (</w:t>
            </w:r>
            <w:r w:rsidR="004F4568">
              <w:rPr>
                <w:sz w:val="24"/>
                <w:szCs w:val="24"/>
              </w:rPr>
              <w:t>P</w:t>
            </w:r>
            <w:r w:rsidR="00030EC4">
              <w:rPr>
                <w:sz w:val="24"/>
                <w:szCs w:val="24"/>
              </w:rPr>
              <w:t>rov)</w:t>
            </w:r>
          </w:p>
          <w:p w14:paraId="1926B62D" w14:textId="6DA34A5D" w:rsidR="00745D45" w:rsidRDefault="00745D45" w:rsidP="00E3782B">
            <w:pPr>
              <w:pStyle w:val="Geenafstand"/>
              <w:rPr>
                <w:sz w:val="24"/>
                <w:szCs w:val="24"/>
              </w:rPr>
            </w:pPr>
          </w:p>
        </w:tc>
        <w:tc>
          <w:tcPr>
            <w:tcW w:w="3021" w:type="dxa"/>
          </w:tcPr>
          <w:p w14:paraId="34DACB17" w14:textId="77777777" w:rsidR="00907ABB" w:rsidRDefault="00907ABB" w:rsidP="00E3782B">
            <w:pPr>
              <w:pStyle w:val="Geenafstand"/>
              <w:rPr>
                <w:sz w:val="24"/>
                <w:szCs w:val="24"/>
              </w:rPr>
            </w:pPr>
            <w:r>
              <w:rPr>
                <w:sz w:val="24"/>
                <w:szCs w:val="24"/>
              </w:rPr>
              <w:t>Simon Zandvliet</w:t>
            </w:r>
          </w:p>
          <w:p w14:paraId="7D27A77F" w14:textId="5A7862D7" w:rsidR="00907ABB" w:rsidRDefault="00907ABB" w:rsidP="00E3782B">
            <w:pPr>
              <w:pStyle w:val="Geenafstand"/>
              <w:rPr>
                <w:sz w:val="24"/>
                <w:szCs w:val="24"/>
              </w:rPr>
            </w:pPr>
            <w:r>
              <w:rPr>
                <w:sz w:val="24"/>
                <w:szCs w:val="24"/>
              </w:rPr>
              <w:t>SP Drenthe</w:t>
            </w:r>
          </w:p>
        </w:tc>
      </w:tr>
      <w:tr w:rsidR="00907ABB" w14:paraId="701EB013" w14:textId="77777777" w:rsidTr="00907ABB">
        <w:tc>
          <w:tcPr>
            <w:tcW w:w="3020" w:type="dxa"/>
            <w:tcBorders>
              <w:top w:val="single" w:sz="4" w:space="0" w:color="auto"/>
            </w:tcBorders>
          </w:tcPr>
          <w:p w14:paraId="77ACD5CD" w14:textId="77777777" w:rsidR="00907ABB" w:rsidRDefault="00907ABB" w:rsidP="00E3782B">
            <w:pPr>
              <w:pStyle w:val="Geenafstand"/>
              <w:rPr>
                <w:sz w:val="24"/>
                <w:szCs w:val="24"/>
              </w:rPr>
            </w:pPr>
            <w:r>
              <w:rPr>
                <w:sz w:val="24"/>
                <w:szCs w:val="24"/>
              </w:rPr>
              <w:t>Remine Albert</w:t>
            </w:r>
          </w:p>
          <w:p w14:paraId="50E32CA8" w14:textId="64A0D227" w:rsidR="00745D45" w:rsidRDefault="00745D45" w:rsidP="00E3782B">
            <w:pPr>
              <w:pStyle w:val="Geenafstand"/>
              <w:rPr>
                <w:sz w:val="24"/>
                <w:szCs w:val="24"/>
              </w:rPr>
            </w:pPr>
            <w:r>
              <w:rPr>
                <w:sz w:val="24"/>
                <w:szCs w:val="24"/>
              </w:rPr>
              <w:t>Heidi Bouhlel</w:t>
            </w:r>
            <w:r>
              <w:rPr>
                <w:sz w:val="24"/>
                <w:szCs w:val="24"/>
              </w:rPr>
              <w:br/>
              <w:t>Maarten Dijks</w:t>
            </w:r>
            <w:r w:rsidR="00417059">
              <w:rPr>
                <w:sz w:val="24"/>
                <w:szCs w:val="24"/>
              </w:rPr>
              <w:t>en</w:t>
            </w:r>
          </w:p>
          <w:p w14:paraId="257E08C7" w14:textId="2EC4ECDF" w:rsidR="00417059" w:rsidRDefault="00417059" w:rsidP="00E3782B">
            <w:pPr>
              <w:pStyle w:val="Geenafstand"/>
              <w:rPr>
                <w:sz w:val="24"/>
                <w:szCs w:val="24"/>
              </w:rPr>
            </w:pPr>
            <w:r>
              <w:rPr>
                <w:sz w:val="24"/>
                <w:szCs w:val="24"/>
              </w:rPr>
              <w:t>Jacob Kes</w:t>
            </w:r>
          </w:p>
          <w:p w14:paraId="253E1A01" w14:textId="77777777" w:rsidR="00907ABB" w:rsidRDefault="00907ABB" w:rsidP="00E3782B">
            <w:pPr>
              <w:pStyle w:val="Geenafstand"/>
              <w:rPr>
                <w:sz w:val="24"/>
                <w:szCs w:val="24"/>
              </w:rPr>
            </w:pPr>
            <w:r>
              <w:rPr>
                <w:sz w:val="24"/>
                <w:szCs w:val="24"/>
              </w:rPr>
              <w:t>SP Noord-Holland</w:t>
            </w:r>
          </w:p>
          <w:p w14:paraId="5B6AF624" w14:textId="0FE67F82" w:rsidR="00907ABB" w:rsidRDefault="00907ABB" w:rsidP="00E3782B">
            <w:pPr>
              <w:pStyle w:val="Geenafstand"/>
              <w:rPr>
                <w:sz w:val="24"/>
                <w:szCs w:val="24"/>
              </w:rPr>
            </w:pPr>
          </w:p>
        </w:tc>
        <w:tc>
          <w:tcPr>
            <w:tcW w:w="3021" w:type="dxa"/>
          </w:tcPr>
          <w:p w14:paraId="5958FE97" w14:textId="77777777" w:rsidR="00907ABB" w:rsidRDefault="00907ABB" w:rsidP="00E3782B">
            <w:pPr>
              <w:pStyle w:val="Geenafstand"/>
              <w:rPr>
                <w:sz w:val="24"/>
                <w:szCs w:val="24"/>
              </w:rPr>
            </w:pPr>
            <w:r>
              <w:rPr>
                <w:sz w:val="24"/>
                <w:szCs w:val="24"/>
              </w:rPr>
              <w:t>Eric van Kaathoven</w:t>
            </w:r>
          </w:p>
          <w:p w14:paraId="3171A29D" w14:textId="4DCAF0C5" w:rsidR="00907ABB" w:rsidRDefault="00907ABB" w:rsidP="00E3782B">
            <w:pPr>
              <w:pStyle w:val="Geenafstand"/>
              <w:rPr>
                <w:sz w:val="24"/>
                <w:szCs w:val="24"/>
              </w:rPr>
            </w:pPr>
            <w:r>
              <w:rPr>
                <w:sz w:val="24"/>
                <w:szCs w:val="24"/>
              </w:rPr>
              <w:t>SP Gelderland</w:t>
            </w:r>
          </w:p>
        </w:tc>
        <w:tc>
          <w:tcPr>
            <w:tcW w:w="3021" w:type="dxa"/>
          </w:tcPr>
          <w:p w14:paraId="636EE8F4" w14:textId="77777777" w:rsidR="00907ABB" w:rsidRDefault="00907ABB" w:rsidP="00E3782B">
            <w:pPr>
              <w:pStyle w:val="Geenafstand"/>
              <w:rPr>
                <w:sz w:val="24"/>
                <w:szCs w:val="24"/>
              </w:rPr>
            </w:pPr>
            <w:r>
              <w:rPr>
                <w:sz w:val="24"/>
                <w:szCs w:val="24"/>
              </w:rPr>
              <w:t>Irma Koopman</w:t>
            </w:r>
          </w:p>
          <w:p w14:paraId="33F9DE1A" w14:textId="6F70A5D5" w:rsidR="00275A5A" w:rsidRDefault="00275A5A" w:rsidP="00E3782B">
            <w:pPr>
              <w:pStyle w:val="Geenafstand"/>
              <w:rPr>
                <w:sz w:val="24"/>
                <w:szCs w:val="24"/>
              </w:rPr>
            </w:pPr>
            <w:r>
              <w:rPr>
                <w:sz w:val="24"/>
                <w:szCs w:val="24"/>
              </w:rPr>
              <w:t>Jente van Eck</w:t>
            </w:r>
          </w:p>
          <w:p w14:paraId="6A7C27BB" w14:textId="3C4D4BB5" w:rsidR="00275A5A" w:rsidRDefault="00275A5A" w:rsidP="00E3782B">
            <w:pPr>
              <w:pStyle w:val="Geenafstand"/>
              <w:rPr>
                <w:sz w:val="24"/>
                <w:szCs w:val="24"/>
              </w:rPr>
            </w:pPr>
            <w:r>
              <w:rPr>
                <w:sz w:val="24"/>
                <w:szCs w:val="24"/>
              </w:rPr>
              <w:t>Maurice Spapens</w:t>
            </w:r>
          </w:p>
          <w:p w14:paraId="44B6BC03" w14:textId="773F4373" w:rsidR="00275A5A" w:rsidRDefault="00275A5A" w:rsidP="00E3782B">
            <w:pPr>
              <w:pStyle w:val="Geenafstand"/>
              <w:rPr>
                <w:sz w:val="24"/>
                <w:szCs w:val="24"/>
              </w:rPr>
            </w:pPr>
            <w:r>
              <w:rPr>
                <w:sz w:val="24"/>
                <w:szCs w:val="24"/>
              </w:rPr>
              <w:t>Oscar van Raak</w:t>
            </w:r>
          </w:p>
          <w:p w14:paraId="6F782B36" w14:textId="75FDB25E" w:rsidR="00907ABB" w:rsidRDefault="00907ABB" w:rsidP="00E3782B">
            <w:pPr>
              <w:pStyle w:val="Geenafstand"/>
              <w:rPr>
                <w:sz w:val="24"/>
                <w:szCs w:val="24"/>
              </w:rPr>
            </w:pPr>
            <w:r>
              <w:rPr>
                <w:sz w:val="24"/>
                <w:szCs w:val="24"/>
              </w:rPr>
              <w:t>SP Noord-Brabant</w:t>
            </w:r>
          </w:p>
        </w:tc>
      </w:tr>
      <w:tr w:rsidR="00907ABB" w14:paraId="153D1108" w14:textId="77777777" w:rsidTr="00907ABB">
        <w:tc>
          <w:tcPr>
            <w:tcW w:w="3020" w:type="dxa"/>
          </w:tcPr>
          <w:p w14:paraId="371816B8" w14:textId="729B206E" w:rsidR="00907ABB" w:rsidRDefault="00907ABB" w:rsidP="00E3782B">
            <w:pPr>
              <w:pStyle w:val="Geenafstand"/>
              <w:rPr>
                <w:sz w:val="24"/>
                <w:szCs w:val="24"/>
              </w:rPr>
            </w:pPr>
            <w:r>
              <w:rPr>
                <w:sz w:val="24"/>
                <w:szCs w:val="24"/>
              </w:rPr>
              <w:lastRenderedPageBreak/>
              <w:t>Ger van Unen</w:t>
            </w:r>
            <w:r>
              <w:rPr>
                <w:sz w:val="24"/>
                <w:szCs w:val="24"/>
              </w:rPr>
              <w:br/>
              <w:t>SP Zeeland</w:t>
            </w:r>
          </w:p>
          <w:p w14:paraId="6D47AA45" w14:textId="77777777" w:rsidR="00907ABB" w:rsidRDefault="00907ABB" w:rsidP="00E3782B">
            <w:pPr>
              <w:pStyle w:val="Geenafstand"/>
              <w:rPr>
                <w:sz w:val="24"/>
                <w:szCs w:val="24"/>
              </w:rPr>
            </w:pPr>
          </w:p>
          <w:p w14:paraId="6455B3AC" w14:textId="77777777" w:rsidR="00907ABB" w:rsidRDefault="00907ABB" w:rsidP="00E3782B">
            <w:pPr>
              <w:pStyle w:val="Geenafstand"/>
              <w:rPr>
                <w:sz w:val="24"/>
                <w:szCs w:val="24"/>
              </w:rPr>
            </w:pPr>
          </w:p>
        </w:tc>
        <w:tc>
          <w:tcPr>
            <w:tcW w:w="3021" w:type="dxa"/>
          </w:tcPr>
          <w:p w14:paraId="46DAC78B" w14:textId="00C39596" w:rsidR="00907ABB" w:rsidRDefault="00907ABB" w:rsidP="00E3782B">
            <w:pPr>
              <w:pStyle w:val="Geenafstand"/>
              <w:rPr>
                <w:sz w:val="24"/>
                <w:szCs w:val="24"/>
              </w:rPr>
            </w:pPr>
            <w:r>
              <w:rPr>
                <w:sz w:val="24"/>
                <w:szCs w:val="24"/>
              </w:rPr>
              <w:t>Frank Johan Hoogendam</w:t>
            </w:r>
            <w:r>
              <w:rPr>
                <w:sz w:val="24"/>
                <w:szCs w:val="24"/>
              </w:rPr>
              <w:br/>
              <w:t>SP Zuid-Holland</w:t>
            </w:r>
          </w:p>
        </w:tc>
        <w:tc>
          <w:tcPr>
            <w:tcW w:w="3021" w:type="dxa"/>
          </w:tcPr>
          <w:p w14:paraId="4E9FCD75" w14:textId="37F6268E" w:rsidR="00907ABB" w:rsidRDefault="00907ABB" w:rsidP="00E3782B">
            <w:pPr>
              <w:pStyle w:val="Geenafstand"/>
              <w:rPr>
                <w:sz w:val="24"/>
                <w:szCs w:val="24"/>
              </w:rPr>
            </w:pPr>
            <w:r>
              <w:rPr>
                <w:sz w:val="24"/>
                <w:szCs w:val="24"/>
              </w:rPr>
              <w:t>Herman Kalter</w:t>
            </w:r>
            <w:r>
              <w:rPr>
                <w:sz w:val="24"/>
                <w:szCs w:val="24"/>
              </w:rPr>
              <w:br/>
              <w:t>SP Overijssel</w:t>
            </w:r>
          </w:p>
          <w:p w14:paraId="5225F537" w14:textId="77777777" w:rsidR="00907ABB" w:rsidRPr="00907ABB" w:rsidRDefault="00907ABB" w:rsidP="00907ABB">
            <w:pPr>
              <w:ind w:firstLine="708"/>
            </w:pPr>
          </w:p>
        </w:tc>
      </w:tr>
      <w:tr w:rsidR="00907ABB" w:rsidRPr="00463B34" w14:paraId="0E1A91C5" w14:textId="77777777" w:rsidTr="00907ABB">
        <w:tc>
          <w:tcPr>
            <w:tcW w:w="3020" w:type="dxa"/>
          </w:tcPr>
          <w:p w14:paraId="1F952097" w14:textId="77777777" w:rsidR="00390DC7" w:rsidRPr="00390DC7" w:rsidRDefault="00907ABB" w:rsidP="00390DC7">
            <w:pPr>
              <w:pStyle w:val="Geenafstand"/>
              <w:rPr>
                <w:sz w:val="24"/>
                <w:szCs w:val="24"/>
                <w:lang w:val="en-US"/>
              </w:rPr>
            </w:pPr>
            <w:r w:rsidRPr="00907ABB">
              <w:rPr>
                <w:sz w:val="24"/>
                <w:szCs w:val="24"/>
                <w:lang w:val="en-US"/>
              </w:rPr>
              <w:t>Jorge Wolters Gregório</w:t>
            </w:r>
            <w:r w:rsidR="00390DC7">
              <w:rPr>
                <w:sz w:val="24"/>
                <w:szCs w:val="24"/>
                <w:lang w:val="en-US"/>
              </w:rPr>
              <w:br/>
            </w:r>
            <w:r w:rsidR="00390DC7" w:rsidRPr="00390DC7">
              <w:rPr>
                <w:sz w:val="24"/>
                <w:szCs w:val="24"/>
                <w:lang w:val="en-US"/>
              </w:rPr>
              <w:t>Laila Kuiper</w:t>
            </w:r>
          </w:p>
          <w:p w14:paraId="133341C5" w14:textId="371000EC" w:rsidR="00907ABB" w:rsidRDefault="00390DC7" w:rsidP="00390DC7">
            <w:pPr>
              <w:pStyle w:val="Geenafstand"/>
              <w:rPr>
                <w:sz w:val="24"/>
                <w:szCs w:val="24"/>
                <w:lang w:val="en-US"/>
              </w:rPr>
            </w:pPr>
            <w:r w:rsidRPr="00390DC7">
              <w:rPr>
                <w:sz w:val="24"/>
                <w:szCs w:val="24"/>
                <w:lang w:val="en-US"/>
              </w:rPr>
              <w:t>Cynthia Smeets</w:t>
            </w:r>
            <w:r w:rsidR="00907ABB" w:rsidRPr="00907ABB">
              <w:rPr>
                <w:sz w:val="24"/>
                <w:szCs w:val="24"/>
                <w:lang w:val="en-US"/>
              </w:rPr>
              <w:br/>
              <w:t>SP Limburg</w:t>
            </w:r>
          </w:p>
          <w:p w14:paraId="62C30F69" w14:textId="160CC8D3" w:rsidR="00B21F95" w:rsidRPr="00907ABB" w:rsidRDefault="00B21F95" w:rsidP="00B21F95">
            <w:pPr>
              <w:pStyle w:val="Geenafstand"/>
              <w:rPr>
                <w:sz w:val="24"/>
                <w:szCs w:val="24"/>
                <w:lang w:val="en-US"/>
              </w:rPr>
            </w:pPr>
          </w:p>
        </w:tc>
        <w:tc>
          <w:tcPr>
            <w:tcW w:w="3021" w:type="dxa"/>
          </w:tcPr>
          <w:p w14:paraId="701F8378" w14:textId="24D6032F" w:rsidR="00907ABB" w:rsidRPr="004F4568" w:rsidRDefault="00374882" w:rsidP="00E3782B">
            <w:pPr>
              <w:pStyle w:val="Geenafstand"/>
              <w:rPr>
                <w:sz w:val="24"/>
                <w:szCs w:val="24"/>
              </w:rPr>
            </w:pPr>
            <w:r w:rsidRPr="004F4568">
              <w:rPr>
                <w:sz w:val="24"/>
                <w:szCs w:val="24"/>
              </w:rPr>
              <w:t xml:space="preserve">Jan Breur </w:t>
            </w:r>
          </w:p>
          <w:p w14:paraId="70330F20" w14:textId="1B6F4B1F" w:rsidR="00907ABB" w:rsidRDefault="00907ABB" w:rsidP="00E3782B">
            <w:pPr>
              <w:pStyle w:val="Geenafstand"/>
              <w:rPr>
                <w:sz w:val="24"/>
                <w:szCs w:val="24"/>
              </w:rPr>
            </w:pPr>
            <w:r>
              <w:rPr>
                <w:sz w:val="24"/>
                <w:szCs w:val="24"/>
              </w:rPr>
              <w:t>SP Utrecht</w:t>
            </w:r>
            <w:r w:rsidR="004F4568">
              <w:rPr>
                <w:sz w:val="24"/>
                <w:szCs w:val="24"/>
              </w:rPr>
              <w:t xml:space="preserve"> (Prov)</w:t>
            </w:r>
          </w:p>
        </w:tc>
        <w:tc>
          <w:tcPr>
            <w:tcW w:w="3021" w:type="dxa"/>
          </w:tcPr>
          <w:p w14:paraId="51EC92B6" w14:textId="6C0B6097" w:rsidR="00907ABB" w:rsidRPr="00CD6D9E" w:rsidRDefault="00463B34" w:rsidP="00E3782B">
            <w:pPr>
              <w:pStyle w:val="Geenafstand"/>
              <w:rPr>
                <w:sz w:val="24"/>
                <w:szCs w:val="24"/>
              </w:rPr>
            </w:pPr>
            <w:r w:rsidRPr="00CD6D9E">
              <w:rPr>
                <w:sz w:val="24"/>
                <w:szCs w:val="24"/>
              </w:rPr>
              <w:t>John Cocu</w:t>
            </w:r>
            <w:r w:rsidRPr="00CD6D9E">
              <w:rPr>
                <w:sz w:val="24"/>
                <w:szCs w:val="24"/>
              </w:rPr>
              <w:br/>
              <w:t>Madeleine Boer</w:t>
            </w:r>
          </w:p>
          <w:p w14:paraId="155497C7" w14:textId="77777777" w:rsidR="00907ABB" w:rsidRDefault="00907ABB" w:rsidP="00E3782B">
            <w:pPr>
              <w:pStyle w:val="Geenafstand"/>
              <w:rPr>
                <w:sz w:val="24"/>
                <w:szCs w:val="24"/>
              </w:rPr>
            </w:pPr>
            <w:r w:rsidRPr="00CD6D9E">
              <w:rPr>
                <w:sz w:val="24"/>
                <w:szCs w:val="24"/>
              </w:rPr>
              <w:t>SP F</w:t>
            </w:r>
            <w:r w:rsidR="00B21F95" w:rsidRPr="00CD6D9E">
              <w:rPr>
                <w:sz w:val="24"/>
                <w:szCs w:val="24"/>
              </w:rPr>
              <w:t>l</w:t>
            </w:r>
            <w:r w:rsidRPr="00CD6D9E">
              <w:rPr>
                <w:sz w:val="24"/>
                <w:szCs w:val="24"/>
              </w:rPr>
              <w:t>evoland</w:t>
            </w:r>
          </w:p>
          <w:p w14:paraId="71D8329C" w14:textId="306ED25F" w:rsidR="0013083C" w:rsidRPr="00CD6D9E" w:rsidRDefault="0013083C" w:rsidP="00E3782B">
            <w:pPr>
              <w:pStyle w:val="Geenafstand"/>
              <w:rPr>
                <w:sz w:val="24"/>
                <w:szCs w:val="24"/>
              </w:rPr>
            </w:pPr>
          </w:p>
        </w:tc>
      </w:tr>
      <w:tr w:rsidR="00907ABB" w14:paraId="02F985BA" w14:textId="77777777" w:rsidTr="00907ABB">
        <w:tc>
          <w:tcPr>
            <w:tcW w:w="3020" w:type="dxa"/>
          </w:tcPr>
          <w:p w14:paraId="4C117F43" w14:textId="77777777" w:rsidR="00B21F95" w:rsidRPr="00907ABB" w:rsidRDefault="00B21F95" w:rsidP="00B21F95">
            <w:pPr>
              <w:pStyle w:val="Geenafstand"/>
              <w:rPr>
                <w:sz w:val="24"/>
                <w:szCs w:val="24"/>
                <w:lang w:val="en-US"/>
              </w:rPr>
            </w:pPr>
            <w:r>
              <w:rPr>
                <w:sz w:val="24"/>
                <w:szCs w:val="24"/>
                <w:lang w:val="en-US"/>
              </w:rPr>
              <w:t>Frederique Kosse</w:t>
            </w:r>
            <w:r>
              <w:rPr>
                <w:sz w:val="24"/>
                <w:szCs w:val="24"/>
                <w:lang w:val="en-US"/>
              </w:rPr>
              <w:br/>
              <w:t>PvdD Fryslân</w:t>
            </w:r>
          </w:p>
          <w:p w14:paraId="2C56F93A" w14:textId="77777777" w:rsidR="00907ABB" w:rsidRDefault="00907ABB" w:rsidP="00E3782B">
            <w:pPr>
              <w:pStyle w:val="Geenafstand"/>
              <w:rPr>
                <w:sz w:val="24"/>
                <w:szCs w:val="24"/>
              </w:rPr>
            </w:pPr>
          </w:p>
        </w:tc>
        <w:tc>
          <w:tcPr>
            <w:tcW w:w="3021" w:type="dxa"/>
          </w:tcPr>
          <w:p w14:paraId="335F0B4C" w14:textId="77777777" w:rsidR="00907ABB" w:rsidRDefault="007D2BBA" w:rsidP="00E3782B">
            <w:pPr>
              <w:pStyle w:val="Geenafstand"/>
              <w:rPr>
                <w:sz w:val="24"/>
                <w:szCs w:val="24"/>
              </w:rPr>
            </w:pPr>
            <w:r>
              <w:rPr>
                <w:sz w:val="24"/>
                <w:szCs w:val="24"/>
              </w:rPr>
              <w:t>Siska Peeks</w:t>
            </w:r>
          </w:p>
          <w:p w14:paraId="1FA3E490" w14:textId="75A08876" w:rsidR="00126523" w:rsidRDefault="00126523" w:rsidP="00E3782B">
            <w:pPr>
              <w:pStyle w:val="Geenafstand"/>
              <w:rPr>
                <w:sz w:val="24"/>
                <w:szCs w:val="24"/>
              </w:rPr>
            </w:pPr>
            <w:r>
              <w:rPr>
                <w:sz w:val="24"/>
                <w:szCs w:val="24"/>
              </w:rPr>
              <w:t>PvdD Drenthe</w:t>
            </w:r>
          </w:p>
        </w:tc>
        <w:tc>
          <w:tcPr>
            <w:tcW w:w="3021" w:type="dxa"/>
          </w:tcPr>
          <w:p w14:paraId="0DD13A76" w14:textId="77777777" w:rsidR="00907ABB" w:rsidRPr="0013083C" w:rsidRDefault="00E0756E" w:rsidP="00E3782B">
            <w:pPr>
              <w:pStyle w:val="Geenafstand"/>
              <w:rPr>
                <w:sz w:val="24"/>
                <w:szCs w:val="24"/>
                <w:lang w:val="en-US"/>
              </w:rPr>
            </w:pPr>
            <w:r w:rsidRPr="0013083C">
              <w:rPr>
                <w:sz w:val="24"/>
                <w:szCs w:val="24"/>
                <w:lang w:val="en-US"/>
              </w:rPr>
              <w:t>Jesseka Bateau</w:t>
            </w:r>
          </w:p>
          <w:p w14:paraId="26A351B7" w14:textId="5AC8107A" w:rsidR="00644848" w:rsidRPr="0013083C" w:rsidRDefault="00644848" w:rsidP="00E3782B">
            <w:pPr>
              <w:pStyle w:val="Geenafstand"/>
              <w:rPr>
                <w:sz w:val="24"/>
                <w:szCs w:val="24"/>
                <w:lang w:val="en-US"/>
              </w:rPr>
            </w:pPr>
            <w:r w:rsidRPr="0013083C">
              <w:rPr>
                <w:sz w:val="24"/>
                <w:szCs w:val="24"/>
                <w:lang w:val="en-US"/>
              </w:rPr>
              <w:t>Olivia Butterman</w:t>
            </w:r>
          </w:p>
          <w:p w14:paraId="02CB189C" w14:textId="31B73347" w:rsidR="00644848" w:rsidRPr="0013083C" w:rsidRDefault="00644848" w:rsidP="00E3782B">
            <w:pPr>
              <w:pStyle w:val="Geenafstand"/>
              <w:rPr>
                <w:sz w:val="24"/>
                <w:szCs w:val="24"/>
                <w:lang w:val="en-US"/>
              </w:rPr>
            </w:pPr>
            <w:r w:rsidRPr="0013083C">
              <w:rPr>
                <w:sz w:val="24"/>
                <w:szCs w:val="24"/>
                <w:lang w:val="en-US"/>
              </w:rPr>
              <w:t>A</w:t>
            </w:r>
            <w:r w:rsidR="00E55E4B" w:rsidRPr="0013083C">
              <w:rPr>
                <w:sz w:val="24"/>
                <w:szCs w:val="24"/>
                <w:lang w:val="en-US"/>
              </w:rPr>
              <w:t>njo Travaille</w:t>
            </w:r>
          </w:p>
          <w:p w14:paraId="427DB1C5" w14:textId="5B59ACF6" w:rsidR="00E0756E" w:rsidRDefault="00E0756E" w:rsidP="00E3782B">
            <w:pPr>
              <w:pStyle w:val="Geenafstand"/>
              <w:rPr>
                <w:sz w:val="24"/>
                <w:szCs w:val="24"/>
              </w:rPr>
            </w:pPr>
            <w:r>
              <w:rPr>
                <w:sz w:val="24"/>
                <w:szCs w:val="24"/>
              </w:rPr>
              <w:t>PvdD Utrecht</w:t>
            </w:r>
            <w:r w:rsidR="004F4568">
              <w:rPr>
                <w:sz w:val="24"/>
                <w:szCs w:val="24"/>
              </w:rPr>
              <w:t xml:space="preserve"> (Prov)</w:t>
            </w:r>
          </w:p>
          <w:p w14:paraId="6D842E85" w14:textId="25C4C294" w:rsidR="00E55E4B" w:rsidRDefault="00E55E4B" w:rsidP="00E3782B">
            <w:pPr>
              <w:pStyle w:val="Geenafstand"/>
              <w:rPr>
                <w:sz w:val="24"/>
                <w:szCs w:val="24"/>
              </w:rPr>
            </w:pPr>
          </w:p>
        </w:tc>
      </w:tr>
      <w:tr w:rsidR="00956682" w14:paraId="479D9E3E" w14:textId="77777777" w:rsidTr="00907ABB">
        <w:tc>
          <w:tcPr>
            <w:tcW w:w="3020" w:type="dxa"/>
          </w:tcPr>
          <w:p w14:paraId="38D8E172" w14:textId="6B2DBEED" w:rsidR="00956682" w:rsidRPr="00956682" w:rsidRDefault="00956682" w:rsidP="00B21F95">
            <w:pPr>
              <w:pStyle w:val="Geenafstand"/>
              <w:rPr>
                <w:sz w:val="24"/>
                <w:szCs w:val="24"/>
              </w:rPr>
            </w:pPr>
            <w:r w:rsidRPr="00956682">
              <w:rPr>
                <w:sz w:val="24"/>
                <w:szCs w:val="24"/>
              </w:rPr>
              <w:t>Stijn ten Hoeve</w:t>
            </w:r>
          </w:p>
          <w:p w14:paraId="3B72DC58" w14:textId="7D8FA3C6" w:rsidR="00956682" w:rsidRPr="00956682" w:rsidRDefault="00956682" w:rsidP="00B21F95">
            <w:pPr>
              <w:pStyle w:val="Geenafstand"/>
              <w:rPr>
                <w:sz w:val="24"/>
                <w:szCs w:val="24"/>
              </w:rPr>
            </w:pPr>
            <w:r w:rsidRPr="00956682">
              <w:rPr>
                <w:sz w:val="24"/>
                <w:szCs w:val="24"/>
              </w:rPr>
              <w:t>PvdD G</w:t>
            </w:r>
            <w:r>
              <w:rPr>
                <w:sz w:val="24"/>
                <w:szCs w:val="24"/>
              </w:rPr>
              <w:t>roningen</w:t>
            </w:r>
            <w:r w:rsidR="004F4568">
              <w:rPr>
                <w:sz w:val="24"/>
                <w:szCs w:val="24"/>
              </w:rPr>
              <w:t xml:space="preserve"> (Prov)</w:t>
            </w:r>
          </w:p>
          <w:p w14:paraId="0451FCC0" w14:textId="77777777" w:rsidR="00956682" w:rsidRPr="00956682" w:rsidRDefault="00956682" w:rsidP="00B21F95">
            <w:pPr>
              <w:pStyle w:val="Geenafstand"/>
              <w:rPr>
                <w:sz w:val="24"/>
                <w:szCs w:val="24"/>
              </w:rPr>
            </w:pPr>
          </w:p>
          <w:p w14:paraId="38AC7C2F" w14:textId="77777777" w:rsidR="00956682" w:rsidRPr="00956682" w:rsidRDefault="00956682" w:rsidP="00B21F95">
            <w:pPr>
              <w:pStyle w:val="Geenafstand"/>
              <w:rPr>
                <w:sz w:val="24"/>
                <w:szCs w:val="24"/>
              </w:rPr>
            </w:pPr>
          </w:p>
        </w:tc>
        <w:tc>
          <w:tcPr>
            <w:tcW w:w="3021" w:type="dxa"/>
          </w:tcPr>
          <w:p w14:paraId="48C3A385" w14:textId="77777777" w:rsidR="00956682" w:rsidRDefault="007146A1" w:rsidP="00E3782B">
            <w:pPr>
              <w:pStyle w:val="Geenafstand"/>
              <w:rPr>
                <w:sz w:val="24"/>
                <w:szCs w:val="24"/>
              </w:rPr>
            </w:pPr>
            <w:r>
              <w:rPr>
                <w:sz w:val="24"/>
                <w:szCs w:val="24"/>
              </w:rPr>
              <w:t>Jaap Hollebeek</w:t>
            </w:r>
          </w:p>
          <w:p w14:paraId="41417817" w14:textId="77777777" w:rsidR="004E2D73" w:rsidRDefault="004E2D73" w:rsidP="00E3782B">
            <w:pPr>
              <w:pStyle w:val="Geenafstand"/>
              <w:rPr>
                <w:sz w:val="24"/>
                <w:szCs w:val="24"/>
              </w:rPr>
            </w:pPr>
            <w:r>
              <w:rPr>
                <w:sz w:val="24"/>
                <w:szCs w:val="24"/>
              </w:rPr>
              <w:t>Marieke van Aesch</w:t>
            </w:r>
          </w:p>
          <w:p w14:paraId="5C7B37F3" w14:textId="32B623BA" w:rsidR="00B35EBE" w:rsidRDefault="00B35EBE" w:rsidP="00E3782B">
            <w:pPr>
              <w:pStyle w:val="Geenafstand"/>
              <w:rPr>
                <w:sz w:val="24"/>
                <w:szCs w:val="24"/>
              </w:rPr>
            </w:pPr>
            <w:r>
              <w:rPr>
                <w:sz w:val="24"/>
                <w:szCs w:val="24"/>
              </w:rPr>
              <w:t>Ilona Haas</w:t>
            </w:r>
          </w:p>
          <w:p w14:paraId="69138EE7" w14:textId="70235D05" w:rsidR="00B35EBE" w:rsidRDefault="00B35EBE" w:rsidP="00E3782B">
            <w:pPr>
              <w:pStyle w:val="Geenafstand"/>
              <w:rPr>
                <w:sz w:val="24"/>
                <w:szCs w:val="24"/>
              </w:rPr>
            </w:pPr>
            <w:r>
              <w:rPr>
                <w:sz w:val="24"/>
                <w:szCs w:val="24"/>
              </w:rPr>
              <w:t>Ellinoor Jorna</w:t>
            </w:r>
          </w:p>
          <w:p w14:paraId="01CBAFA8" w14:textId="77777777" w:rsidR="004E2D73" w:rsidRDefault="004E2D73" w:rsidP="00E3782B">
            <w:pPr>
              <w:pStyle w:val="Geenafstand"/>
              <w:rPr>
                <w:sz w:val="24"/>
                <w:szCs w:val="24"/>
              </w:rPr>
            </w:pPr>
            <w:r>
              <w:rPr>
                <w:sz w:val="24"/>
                <w:szCs w:val="24"/>
              </w:rPr>
              <w:t>PvdD Noord-Holland</w:t>
            </w:r>
          </w:p>
          <w:p w14:paraId="4C24D87C" w14:textId="55D9196B" w:rsidR="00B35EBE" w:rsidRDefault="00B35EBE" w:rsidP="00E3782B">
            <w:pPr>
              <w:pStyle w:val="Geenafstand"/>
              <w:rPr>
                <w:sz w:val="24"/>
                <w:szCs w:val="24"/>
              </w:rPr>
            </w:pPr>
          </w:p>
        </w:tc>
        <w:tc>
          <w:tcPr>
            <w:tcW w:w="3021" w:type="dxa"/>
          </w:tcPr>
          <w:p w14:paraId="35FD6277" w14:textId="77777777" w:rsidR="005660CB" w:rsidRDefault="005660CB" w:rsidP="005660CB">
            <w:pPr>
              <w:pStyle w:val="Geenafstand"/>
              <w:rPr>
                <w:sz w:val="24"/>
                <w:szCs w:val="24"/>
              </w:rPr>
            </w:pPr>
            <w:r>
              <w:rPr>
                <w:sz w:val="24"/>
                <w:szCs w:val="24"/>
              </w:rPr>
              <w:t>Lester van der Pluijm</w:t>
            </w:r>
          </w:p>
          <w:p w14:paraId="54B74E63" w14:textId="77777777" w:rsidR="005660CB" w:rsidRDefault="005660CB" w:rsidP="005660CB">
            <w:pPr>
              <w:pStyle w:val="Geenafstand"/>
              <w:rPr>
                <w:sz w:val="24"/>
                <w:szCs w:val="24"/>
              </w:rPr>
            </w:pPr>
            <w:r>
              <w:rPr>
                <w:sz w:val="24"/>
                <w:szCs w:val="24"/>
              </w:rPr>
              <w:t>Danielle van de Weerd</w:t>
            </w:r>
          </w:p>
          <w:p w14:paraId="17472008" w14:textId="77777777" w:rsidR="005660CB" w:rsidRDefault="005660CB" w:rsidP="005660CB">
            <w:pPr>
              <w:pStyle w:val="Geenafstand"/>
              <w:rPr>
                <w:sz w:val="24"/>
                <w:szCs w:val="24"/>
              </w:rPr>
            </w:pPr>
            <w:r>
              <w:rPr>
                <w:sz w:val="24"/>
                <w:szCs w:val="24"/>
              </w:rPr>
              <w:t>PvdD Gelderland</w:t>
            </w:r>
          </w:p>
          <w:p w14:paraId="3C91FCD7" w14:textId="1EFA1344" w:rsidR="00E017D9" w:rsidRDefault="00E017D9" w:rsidP="00E3782B">
            <w:pPr>
              <w:pStyle w:val="Geenafstand"/>
              <w:rPr>
                <w:sz w:val="24"/>
                <w:szCs w:val="24"/>
              </w:rPr>
            </w:pPr>
          </w:p>
        </w:tc>
      </w:tr>
      <w:tr w:rsidR="0096398E" w14:paraId="33892DB3" w14:textId="77777777" w:rsidTr="00907ABB">
        <w:tc>
          <w:tcPr>
            <w:tcW w:w="3020" w:type="dxa"/>
          </w:tcPr>
          <w:p w14:paraId="2C7FE226" w14:textId="21BA15E6" w:rsidR="0096398E" w:rsidRDefault="007D772F" w:rsidP="00B21F95">
            <w:pPr>
              <w:pStyle w:val="Geenafstand"/>
              <w:rPr>
                <w:sz w:val="24"/>
                <w:szCs w:val="24"/>
              </w:rPr>
            </w:pPr>
            <w:r>
              <w:rPr>
                <w:sz w:val="24"/>
                <w:szCs w:val="24"/>
              </w:rPr>
              <w:t>Kjell van Wijlandt</w:t>
            </w:r>
          </w:p>
          <w:p w14:paraId="2800510C" w14:textId="5FAEE7CC" w:rsidR="0096398E" w:rsidRDefault="007D772F" w:rsidP="00B21F95">
            <w:pPr>
              <w:pStyle w:val="Geenafstand"/>
              <w:rPr>
                <w:sz w:val="24"/>
                <w:szCs w:val="24"/>
              </w:rPr>
            </w:pPr>
            <w:r>
              <w:rPr>
                <w:sz w:val="24"/>
                <w:szCs w:val="24"/>
              </w:rPr>
              <w:t>PvdD Flevo</w:t>
            </w:r>
            <w:r w:rsidR="00644848">
              <w:rPr>
                <w:sz w:val="24"/>
                <w:szCs w:val="24"/>
              </w:rPr>
              <w:t>l</w:t>
            </w:r>
            <w:r>
              <w:rPr>
                <w:sz w:val="24"/>
                <w:szCs w:val="24"/>
              </w:rPr>
              <w:t>and</w:t>
            </w:r>
          </w:p>
          <w:p w14:paraId="446A4BA8" w14:textId="77777777" w:rsidR="0096398E" w:rsidRPr="00956682" w:rsidRDefault="0096398E" w:rsidP="00B21F95">
            <w:pPr>
              <w:pStyle w:val="Geenafstand"/>
              <w:rPr>
                <w:sz w:val="24"/>
                <w:szCs w:val="24"/>
              </w:rPr>
            </w:pPr>
          </w:p>
        </w:tc>
        <w:tc>
          <w:tcPr>
            <w:tcW w:w="3021" w:type="dxa"/>
          </w:tcPr>
          <w:p w14:paraId="40DD22B7" w14:textId="77777777" w:rsidR="0096398E" w:rsidRDefault="00E55E4B" w:rsidP="00E3782B">
            <w:pPr>
              <w:pStyle w:val="Geenafstand"/>
              <w:rPr>
                <w:sz w:val="24"/>
                <w:szCs w:val="24"/>
              </w:rPr>
            </w:pPr>
            <w:r>
              <w:rPr>
                <w:sz w:val="24"/>
                <w:szCs w:val="24"/>
              </w:rPr>
              <w:t>Trees Janssens</w:t>
            </w:r>
          </w:p>
          <w:p w14:paraId="3CE548CB" w14:textId="3DF9938A" w:rsidR="00E55E4B" w:rsidRDefault="00E55E4B" w:rsidP="00E3782B">
            <w:pPr>
              <w:pStyle w:val="Geenafstand"/>
              <w:rPr>
                <w:sz w:val="24"/>
                <w:szCs w:val="24"/>
              </w:rPr>
            </w:pPr>
            <w:r>
              <w:rPr>
                <w:sz w:val="24"/>
                <w:szCs w:val="24"/>
              </w:rPr>
              <w:t>PvdD Zeeland</w:t>
            </w:r>
          </w:p>
        </w:tc>
        <w:tc>
          <w:tcPr>
            <w:tcW w:w="3021" w:type="dxa"/>
          </w:tcPr>
          <w:p w14:paraId="00DC6A9D" w14:textId="77777777" w:rsidR="0096398E" w:rsidRDefault="00110360" w:rsidP="00E3782B">
            <w:pPr>
              <w:pStyle w:val="Geenafstand"/>
              <w:rPr>
                <w:sz w:val="24"/>
                <w:szCs w:val="24"/>
              </w:rPr>
            </w:pPr>
            <w:r>
              <w:rPr>
                <w:sz w:val="24"/>
                <w:szCs w:val="24"/>
              </w:rPr>
              <w:t>Mirjam Fagel</w:t>
            </w:r>
          </w:p>
          <w:p w14:paraId="432668A4" w14:textId="37141C2B" w:rsidR="00110360" w:rsidRDefault="00110360" w:rsidP="00E3782B">
            <w:pPr>
              <w:pStyle w:val="Geenafstand"/>
              <w:rPr>
                <w:sz w:val="24"/>
                <w:szCs w:val="24"/>
              </w:rPr>
            </w:pPr>
            <w:r>
              <w:rPr>
                <w:sz w:val="24"/>
                <w:szCs w:val="24"/>
              </w:rPr>
              <w:t>PvdD Overijssel</w:t>
            </w:r>
          </w:p>
        </w:tc>
      </w:tr>
      <w:tr w:rsidR="00AF1029" w14:paraId="3CD99CB9" w14:textId="77777777" w:rsidTr="00907ABB">
        <w:tc>
          <w:tcPr>
            <w:tcW w:w="3020" w:type="dxa"/>
          </w:tcPr>
          <w:p w14:paraId="4F0A9F09" w14:textId="49AA5A35" w:rsidR="00AF1029" w:rsidRDefault="00AF1029" w:rsidP="00B21F95">
            <w:pPr>
              <w:pStyle w:val="Geenafstand"/>
              <w:rPr>
                <w:sz w:val="24"/>
                <w:szCs w:val="24"/>
              </w:rPr>
            </w:pPr>
            <w:r>
              <w:rPr>
                <w:sz w:val="24"/>
                <w:szCs w:val="24"/>
              </w:rPr>
              <w:t>Carla van Viegen</w:t>
            </w:r>
          </w:p>
          <w:p w14:paraId="120127CC" w14:textId="333ACF15" w:rsidR="00AF1029" w:rsidRDefault="00AF1029" w:rsidP="00B21F95">
            <w:pPr>
              <w:pStyle w:val="Geenafstand"/>
              <w:rPr>
                <w:sz w:val="24"/>
                <w:szCs w:val="24"/>
              </w:rPr>
            </w:pPr>
            <w:r>
              <w:rPr>
                <w:sz w:val="24"/>
                <w:szCs w:val="24"/>
              </w:rPr>
              <w:t>PvdD Zuid-Holland</w:t>
            </w:r>
          </w:p>
          <w:p w14:paraId="5A56DAE9" w14:textId="77777777" w:rsidR="00AF1029" w:rsidRDefault="00AF1029" w:rsidP="00B21F95">
            <w:pPr>
              <w:pStyle w:val="Geenafstand"/>
              <w:rPr>
                <w:sz w:val="24"/>
                <w:szCs w:val="24"/>
              </w:rPr>
            </w:pPr>
          </w:p>
        </w:tc>
        <w:tc>
          <w:tcPr>
            <w:tcW w:w="3021" w:type="dxa"/>
          </w:tcPr>
          <w:p w14:paraId="2EC9FB94" w14:textId="77777777" w:rsidR="005660CB" w:rsidRDefault="005660CB" w:rsidP="005660CB">
            <w:pPr>
              <w:pStyle w:val="Geenafstand"/>
              <w:rPr>
                <w:sz w:val="24"/>
                <w:szCs w:val="24"/>
              </w:rPr>
            </w:pPr>
            <w:r>
              <w:rPr>
                <w:sz w:val="24"/>
                <w:szCs w:val="24"/>
              </w:rPr>
              <w:t>Ina Boven</w:t>
            </w:r>
          </w:p>
          <w:p w14:paraId="5118FD00" w14:textId="15C535DC" w:rsidR="004F4568" w:rsidRDefault="005660CB" w:rsidP="005660CB">
            <w:pPr>
              <w:pStyle w:val="Geenafstand"/>
              <w:rPr>
                <w:sz w:val="24"/>
                <w:szCs w:val="24"/>
              </w:rPr>
            </w:pPr>
            <w:r>
              <w:rPr>
                <w:sz w:val="24"/>
                <w:szCs w:val="24"/>
              </w:rPr>
              <w:t>PvdD Limburg</w:t>
            </w:r>
          </w:p>
        </w:tc>
        <w:tc>
          <w:tcPr>
            <w:tcW w:w="3021" w:type="dxa"/>
          </w:tcPr>
          <w:p w14:paraId="46AED978" w14:textId="31769F4C" w:rsidR="00AF1029" w:rsidRDefault="00AF1029" w:rsidP="005660CB">
            <w:pPr>
              <w:pStyle w:val="Geenafstand"/>
              <w:rPr>
                <w:sz w:val="24"/>
                <w:szCs w:val="24"/>
              </w:rPr>
            </w:pPr>
          </w:p>
        </w:tc>
      </w:tr>
      <w:tr w:rsidR="00907ABB" w:rsidRPr="000F25DE" w14:paraId="29ADD5EC" w14:textId="77777777" w:rsidTr="00907ABB">
        <w:tc>
          <w:tcPr>
            <w:tcW w:w="3020" w:type="dxa"/>
          </w:tcPr>
          <w:p w14:paraId="6068C2FF" w14:textId="6B20D01A" w:rsidR="00907ABB" w:rsidRDefault="001A7C21" w:rsidP="00E3782B">
            <w:pPr>
              <w:pStyle w:val="Geenafstand"/>
              <w:rPr>
                <w:sz w:val="24"/>
                <w:szCs w:val="24"/>
              </w:rPr>
            </w:pPr>
            <w:r>
              <w:rPr>
                <w:sz w:val="24"/>
                <w:szCs w:val="24"/>
              </w:rPr>
              <w:t xml:space="preserve">Klaas </w:t>
            </w:r>
            <w:r w:rsidR="00903B09">
              <w:rPr>
                <w:sz w:val="24"/>
                <w:szCs w:val="24"/>
              </w:rPr>
              <w:t>Z</w:t>
            </w:r>
            <w:r>
              <w:rPr>
                <w:sz w:val="24"/>
                <w:szCs w:val="24"/>
              </w:rPr>
              <w:t>wart</w:t>
            </w:r>
            <w:r>
              <w:rPr>
                <w:sz w:val="24"/>
                <w:szCs w:val="24"/>
              </w:rPr>
              <w:br/>
              <w:t>PvdA Fryslân</w:t>
            </w:r>
          </w:p>
          <w:p w14:paraId="398BE924" w14:textId="6924BD0F" w:rsidR="001A7C21" w:rsidRDefault="001A7C21" w:rsidP="00E3782B">
            <w:pPr>
              <w:pStyle w:val="Geenafstand"/>
              <w:rPr>
                <w:sz w:val="24"/>
                <w:szCs w:val="24"/>
              </w:rPr>
            </w:pPr>
          </w:p>
        </w:tc>
        <w:tc>
          <w:tcPr>
            <w:tcW w:w="3021" w:type="dxa"/>
          </w:tcPr>
          <w:p w14:paraId="477BE93D" w14:textId="5D8F84D0" w:rsidR="00907ABB" w:rsidRPr="000F25DE" w:rsidRDefault="000F25DE" w:rsidP="00E3782B">
            <w:pPr>
              <w:pStyle w:val="Geenafstand"/>
              <w:rPr>
                <w:sz w:val="24"/>
                <w:szCs w:val="24"/>
                <w:lang w:val="en-US"/>
              </w:rPr>
            </w:pPr>
            <w:r w:rsidRPr="000F25DE">
              <w:rPr>
                <w:sz w:val="24"/>
                <w:szCs w:val="24"/>
                <w:lang w:val="en-US"/>
              </w:rPr>
              <w:t>Sandra da Silva Pinto</w:t>
            </w:r>
            <w:r w:rsidRPr="000F25DE">
              <w:rPr>
                <w:sz w:val="24"/>
                <w:szCs w:val="24"/>
                <w:lang w:val="en-US"/>
              </w:rPr>
              <w:br/>
              <w:t>P</w:t>
            </w:r>
            <w:r>
              <w:rPr>
                <w:sz w:val="24"/>
                <w:szCs w:val="24"/>
                <w:lang w:val="en-US"/>
              </w:rPr>
              <w:t>vdA Groningen</w:t>
            </w:r>
            <w:r w:rsidR="004F4568">
              <w:rPr>
                <w:sz w:val="24"/>
                <w:szCs w:val="24"/>
                <w:lang w:val="en-US"/>
              </w:rPr>
              <w:t xml:space="preserve"> (Prov)</w:t>
            </w:r>
          </w:p>
        </w:tc>
        <w:tc>
          <w:tcPr>
            <w:tcW w:w="3021" w:type="dxa"/>
          </w:tcPr>
          <w:p w14:paraId="74383AEB" w14:textId="77777777" w:rsidR="00907ABB" w:rsidRPr="00EC7C00" w:rsidRDefault="00545FD6" w:rsidP="00E3782B">
            <w:pPr>
              <w:pStyle w:val="Geenafstand"/>
              <w:rPr>
                <w:sz w:val="24"/>
                <w:szCs w:val="24"/>
              </w:rPr>
            </w:pPr>
            <w:r w:rsidRPr="00EC7C00">
              <w:rPr>
                <w:sz w:val="24"/>
                <w:szCs w:val="24"/>
              </w:rPr>
              <w:t>Wilma de Boer</w:t>
            </w:r>
          </w:p>
          <w:p w14:paraId="77AFADDC" w14:textId="1364E24A" w:rsidR="00545FD6" w:rsidRPr="00EC7C00" w:rsidRDefault="00545FD6" w:rsidP="00E3782B">
            <w:pPr>
              <w:pStyle w:val="Geenafstand"/>
              <w:rPr>
                <w:sz w:val="24"/>
                <w:szCs w:val="24"/>
              </w:rPr>
            </w:pPr>
            <w:r w:rsidRPr="00EC7C00">
              <w:rPr>
                <w:sz w:val="24"/>
                <w:szCs w:val="24"/>
              </w:rPr>
              <w:t>PvdA Utrecht</w:t>
            </w:r>
            <w:r w:rsidR="004F4568">
              <w:rPr>
                <w:sz w:val="24"/>
                <w:szCs w:val="24"/>
              </w:rPr>
              <w:t xml:space="preserve"> (Prov)</w:t>
            </w:r>
          </w:p>
        </w:tc>
      </w:tr>
      <w:tr w:rsidR="00434D32" w:rsidRPr="000F25DE" w14:paraId="014C0D07" w14:textId="77777777" w:rsidTr="00907ABB">
        <w:tc>
          <w:tcPr>
            <w:tcW w:w="3020" w:type="dxa"/>
          </w:tcPr>
          <w:p w14:paraId="551DFA89" w14:textId="3F5105D2" w:rsidR="00434D32" w:rsidRDefault="00434D32" w:rsidP="00E3782B">
            <w:pPr>
              <w:pStyle w:val="Geenafstand"/>
              <w:rPr>
                <w:sz w:val="24"/>
                <w:szCs w:val="24"/>
              </w:rPr>
            </w:pPr>
            <w:r>
              <w:rPr>
                <w:sz w:val="24"/>
                <w:szCs w:val="24"/>
              </w:rPr>
              <w:t>Jan D</w:t>
            </w:r>
            <w:r w:rsidR="004E539C">
              <w:rPr>
                <w:sz w:val="24"/>
                <w:szCs w:val="24"/>
              </w:rPr>
              <w:t>ae</w:t>
            </w:r>
            <w:r>
              <w:rPr>
                <w:sz w:val="24"/>
                <w:szCs w:val="24"/>
              </w:rPr>
              <w:t>nen</w:t>
            </w:r>
            <w:r>
              <w:rPr>
                <w:sz w:val="24"/>
                <w:szCs w:val="24"/>
              </w:rPr>
              <w:br/>
              <w:t>PvdA Gelderland</w:t>
            </w:r>
          </w:p>
          <w:p w14:paraId="5822A0AB" w14:textId="77777777" w:rsidR="00434D32" w:rsidRDefault="00434D32" w:rsidP="00E3782B">
            <w:pPr>
              <w:pStyle w:val="Geenafstand"/>
              <w:rPr>
                <w:sz w:val="24"/>
                <w:szCs w:val="24"/>
              </w:rPr>
            </w:pPr>
          </w:p>
        </w:tc>
        <w:tc>
          <w:tcPr>
            <w:tcW w:w="3021" w:type="dxa"/>
          </w:tcPr>
          <w:p w14:paraId="1EB48B92" w14:textId="77777777" w:rsidR="00434D32" w:rsidRDefault="00E017D9" w:rsidP="00E3782B">
            <w:pPr>
              <w:pStyle w:val="Geenafstand"/>
              <w:rPr>
                <w:sz w:val="24"/>
                <w:szCs w:val="24"/>
                <w:lang w:val="en-US"/>
              </w:rPr>
            </w:pPr>
            <w:r>
              <w:rPr>
                <w:sz w:val="24"/>
                <w:szCs w:val="24"/>
                <w:lang w:val="en-US"/>
              </w:rPr>
              <w:t>Lianne Schuurling</w:t>
            </w:r>
          </w:p>
          <w:p w14:paraId="437A99F6" w14:textId="39EB075F" w:rsidR="00E017D9" w:rsidRPr="000F25DE" w:rsidRDefault="00E230AC" w:rsidP="00E3782B">
            <w:pPr>
              <w:pStyle w:val="Geenafstand"/>
              <w:rPr>
                <w:sz w:val="24"/>
                <w:szCs w:val="24"/>
                <w:lang w:val="en-US"/>
              </w:rPr>
            </w:pPr>
            <w:r>
              <w:rPr>
                <w:sz w:val="24"/>
                <w:szCs w:val="24"/>
                <w:lang w:val="en-US"/>
              </w:rPr>
              <w:t>PvdA Limburg</w:t>
            </w:r>
          </w:p>
        </w:tc>
        <w:tc>
          <w:tcPr>
            <w:tcW w:w="3021" w:type="dxa"/>
          </w:tcPr>
          <w:p w14:paraId="5171440A" w14:textId="55B30D0B" w:rsidR="00434D32" w:rsidRPr="00EC7C00" w:rsidRDefault="000926F0" w:rsidP="00E3782B">
            <w:pPr>
              <w:pStyle w:val="Geenafstand"/>
              <w:rPr>
                <w:sz w:val="24"/>
                <w:szCs w:val="24"/>
              </w:rPr>
            </w:pPr>
            <w:r>
              <w:rPr>
                <w:sz w:val="24"/>
                <w:szCs w:val="24"/>
              </w:rPr>
              <w:t>Peter Hermans</w:t>
            </w:r>
            <w:r>
              <w:rPr>
                <w:sz w:val="24"/>
                <w:szCs w:val="24"/>
              </w:rPr>
              <w:br/>
            </w:r>
            <w:r w:rsidR="00C15836">
              <w:rPr>
                <w:sz w:val="24"/>
                <w:szCs w:val="24"/>
              </w:rPr>
              <w:t>PvdA Overijssel</w:t>
            </w:r>
          </w:p>
        </w:tc>
      </w:tr>
      <w:tr w:rsidR="006D2BB4" w:rsidRPr="00F7521B" w14:paraId="458FDC56" w14:textId="77777777" w:rsidTr="00907ABB">
        <w:tc>
          <w:tcPr>
            <w:tcW w:w="3020" w:type="dxa"/>
          </w:tcPr>
          <w:p w14:paraId="3C30A3CD" w14:textId="52251B8F" w:rsidR="006D2BB4" w:rsidRDefault="006D2BB4" w:rsidP="00E3782B">
            <w:pPr>
              <w:pStyle w:val="Geenafstand"/>
              <w:rPr>
                <w:sz w:val="24"/>
                <w:szCs w:val="24"/>
              </w:rPr>
            </w:pPr>
            <w:r>
              <w:rPr>
                <w:sz w:val="24"/>
                <w:szCs w:val="24"/>
              </w:rPr>
              <w:t>Tino Wallaart</w:t>
            </w:r>
          </w:p>
          <w:p w14:paraId="3A61C540" w14:textId="74BE8373" w:rsidR="006D2BB4" w:rsidRDefault="006D2BB4" w:rsidP="00E3782B">
            <w:pPr>
              <w:pStyle w:val="Geenafstand"/>
              <w:rPr>
                <w:sz w:val="24"/>
                <w:szCs w:val="24"/>
              </w:rPr>
            </w:pPr>
            <w:r>
              <w:rPr>
                <w:sz w:val="24"/>
                <w:szCs w:val="24"/>
              </w:rPr>
              <w:t>PvdA Noord-Holland</w:t>
            </w:r>
          </w:p>
          <w:p w14:paraId="07B35985" w14:textId="77777777" w:rsidR="006D2BB4" w:rsidRDefault="006D2BB4" w:rsidP="00E3782B">
            <w:pPr>
              <w:pStyle w:val="Geenafstand"/>
              <w:rPr>
                <w:sz w:val="24"/>
                <w:szCs w:val="24"/>
              </w:rPr>
            </w:pPr>
          </w:p>
        </w:tc>
        <w:tc>
          <w:tcPr>
            <w:tcW w:w="3021" w:type="dxa"/>
          </w:tcPr>
          <w:p w14:paraId="7387A46B" w14:textId="77777777" w:rsidR="006D2BB4" w:rsidRDefault="005E7560" w:rsidP="00E3782B">
            <w:pPr>
              <w:pStyle w:val="Geenafstand"/>
              <w:rPr>
                <w:sz w:val="24"/>
                <w:szCs w:val="24"/>
                <w:lang w:val="en-US"/>
              </w:rPr>
            </w:pPr>
            <w:r w:rsidRPr="00F64F83">
              <w:rPr>
                <w:sz w:val="24"/>
                <w:szCs w:val="24"/>
                <w:lang w:val="en-US"/>
              </w:rPr>
              <w:t>Inez Flameling</w:t>
            </w:r>
            <w:r w:rsidR="00F64F83" w:rsidRPr="00F64F83">
              <w:rPr>
                <w:sz w:val="24"/>
                <w:szCs w:val="24"/>
                <w:lang w:val="en-US"/>
              </w:rPr>
              <w:br/>
              <w:t>Ay Ling vd Spek-Th</w:t>
            </w:r>
            <w:r w:rsidR="00F64F83">
              <w:rPr>
                <w:sz w:val="24"/>
                <w:szCs w:val="24"/>
                <w:lang w:val="en-US"/>
              </w:rPr>
              <w:t>ung</w:t>
            </w:r>
          </w:p>
          <w:p w14:paraId="79A83218" w14:textId="6E8D2565" w:rsidR="00F64F83" w:rsidRDefault="00F64F83" w:rsidP="00E3782B">
            <w:pPr>
              <w:pStyle w:val="Geenafstand"/>
              <w:rPr>
                <w:sz w:val="24"/>
                <w:szCs w:val="24"/>
                <w:lang w:val="en-US"/>
              </w:rPr>
            </w:pPr>
            <w:r>
              <w:rPr>
                <w:sz w:val="24"/>
                <w:szCs w:val="24"/>
                <w:lang w:val="en-US"/>
              </w:rPr>
              <w:t>PvdA Zeeland</w:t>
            </w:r>
          </w:p>
          <w:p w14:paraId="067DF094" w14:textId="4484794D" w:rsidR="00F64F83" w:rsidRPr="00F64F83" w:rsidRDefault="00F64F83" w:rsidP="00E3782B">
            <w:pPr>
              <w:pStyle w:val="Geenafstand"/>
              <w:rPr>
                <w:sz w:val="24"/>
                <w:szCs w:val="24"/>
                <w:lang w:val="en-US"/>
              </w:rPr>
            </w:pPr>
          </w:p>
        </w:tc>
        <w:tc>
          <w:tcPr>
            <w:tcW w:w="3021" w:type="dxa"/>
          </w:tcPr>
          <w:p w14:paraId="2F7FF486" w14:textId="77777777" w:rsidR="00F94525" w:rsidRDefault="00B86413" w:rsidP="00E3782B">
            <w:pPr>
              <w:pStyle w:val="Geenafstand"/>
              <w:rPr>
                <w:sz w:val="24"/>
                <w:szCs w:val="24"/>
              </w:rPr>
            </w:pPr>
            <w:r w:rsidRPr="00F7521B">
              <w:rPr>
                <w:sz w:val="24"/>
                <w:szCs w:val="24"/>
              </w:rPr>
              <w:t>Adem Mastafa Negash</w:t>
            </w:r>
            <w:r w:rsidR="00DB4C71" w:rsidRPr="00F7521B">
              <w:rPr>
                <w:sz w:val="24"/>
                <w:szCs w:val="24"/>
              </w:rPr>
              <w:br/>
              <w:t>Marieke Spekreijse</w:t>
            </w:r>
            <w:r w:rsidR="00DB4C71" w:rsidRPr="00F7521B">
              <w:rPr>
                <w:sz w:val="24"/>
                <w:szCs w:val="24"/>
              </w:rPr>
              <w:br/>
            </w:r>
            <w:r w:rsidR="00F7521B" w:rsidRPr="00F7521B">
              <w:rPr>
                <w:sz w:val="24"/>
                <w:szCs w:val="24"/>
              </w:rPr>
              <w:t xml:space="preserve">GroenLinks-PvdA </w:t>
            </w:r>
          </w:p>
          <w:p w14:paraId="0E3A63FE" w14:textId="61D124DC" w:rsidR="00F7521B" w:rsidRDefault="00F7521B" w:rsidP="00E3782B">
            <w:pPr>
              <w:pStyle w:val="Geenafstand"/>
              <w:rPr>
                <w:sz w:val="24"/>
                <w:szCs w:val="24"/>
              </w:rPr>
            </w:pPr>
            <w:r w:rsidRPr="00F7521B">
              <w:rPr>
                <w:sz w:val="24"/>
                <w:szCs w:val="24"/>
              </w:rPr>
              <w:t>Zu</w:t>
            </w:r>
            <w:r>
              <w:rPr>
                <w:sz w:val="24"/>
                <w:szCs w:val="24"/>
              </w:rPr>
              <w:t>id-Holland</w:t>
            </w:r>
          </w:p>
          <w:p w14:paraId="28830627" w14:textId="1FD4EE6E" w:rsidR="00F7521B" w:rsidRPr="00F7521B" w:rsidRDefault="00F7521B" w:rsidP="00E3782B">
            <w:pPr>
              <w:pStyle w:val="Geenafstand"/>
              <w:rPr>
                <w:sz w:val="24"/>
                <w:szCs w:val="24"/>
              </w:rPr>
            </w:pPr>
          </w:p>
        </w:tc>
      </w:tr>
      <w:tr w:rsidR="007B4EF6" w:rsidRPr="00F7521B" w14:paraId="1F972726" w14:textId="77777777" w:rsidTr="00907ABB">
        <w:tc>
          <w:tcPr>
            <w:tcW w:w="3020" w:type="dxa"/>
          </w:tcPr>
          <w:p w14:paraId="5E6980EA" w14:textId="6A296B29" w:rsidR="007B4EF6" w:rsidRDefault="007B4EF6" w:rsidP="00E3782B">
            <w:pPr>
              <w:pStyle w:val="Geenafstand"/>
              <w:rPr>
                <w:sz w:val="24"/>
                <w:szCs w:val="24"/>
              </w:rPr>
            </w:pPr>
            <w:r>
              <w:rPr>
                <w:sz w:val="24"/>
                <w:szCs w:val="24"/>
              </w:rPr>
              <w:t>Hendrikus Loof</w:t>
            </w:r>
            <w:r>
              <w:rPr>
                <w:sz w:val="24"/>
                <w:szCs w:val="24"/>
              </w:rPr>
              <w:br/>
              <w:t>PvdA Drenthe</w:t>
            </w:r>
          </w:p>
          <w:p w14:paraId="0D7412F9" w14:textId="77777777" w:rsidR="007B4EF6" w:rsidRDefault="007B4EF6" w:rsidP="00E3782B">
            <w:pPr>
              <w:pStyle w:val="Geenafstand"/>
              <w:rPr>
                <w:sz w:val="24"/>
                <w:szCs w:val="24"/>
              </w:rPr>
            </w:pPr>
          </w:p>
        </w:tc>
        <w:tc>
          <w:tcPr>
            <w:tcW w:w="3021" w:type="dxa"/>
          </w:tcPr>
          <w:p w14:paraId="3908A370" w14:textId="7DD07847" w:rsidR="007B4EF6" w:rsidRPr="00C44911" w:rsidRDefault="004516E5" w:rsidP="00E3782B">
            <w:pPr>
              <w:pStyle w:val="Geenafstand"/>
              <w:rPr>
                <w:sz w:val="24"/>
                <w:szCs w:val="24"/>
              </w:rPr>
            </w:pPr>
            <w:r w:rsidRPr="00C44911">
              <w:rPr>
                <w:sz w:val="24"/>
                <w:szCs w:val="24"/>
              </w:rPr>
              <w:t>Saskia van Hulten</w:t>
            </w:r>
            <w:r w:rsidRPr="00C44911">
              <w:rPr>
                <w:sz w:val="24"/>
                <w:szCs w:val="24"/>
              </w:rPr>
              <w:br/>
              <w:t>PvdA Noord-Brabant</w:t>
            </w:r>
          </w:p>
        </w:tc>
        <w:tc>
          <w:tcPr>
            <w:tcW w:w="3021" w:type="dxa"/>
          </w:tcPr>
          <w:p w14:paraId="1B72D662" w14:textId="77777777" w:rsidR="007B4EF6" w:rsidRPr="00F7521B" w:rsidRDefault="007B4EF6" w:rsidP="00E3782B">
            <w:pPr>
              <w:pStyle w:val="Geenafstand"/>
              <w:rPr>
                <w:sz w:val="24"/>
                <w:szCs w:val="24"/>
              </w:rPr>
            </w:pPr>
          </w:p>
        </w:tc>
      </w:tr>
      <w:tr w:rsidR="001A7C21" w14:paraId="2F4D6BA3" w14:textId="77777777" w:rsidTr="00907ABB">
        <w:tc>
          <w:tcPr>
            <w:tcW w:w="3020" w:type="dxa"/>
          </w:tcPr>
          <w:p w14:paraId="66805BEC" w14:textId="77777777" w:rsidR="001A7C21" w:rsidRDefault="001A7C21" w:rsidP="00E3782B">
            <w:pPr>
              <w:pStyle w:val="Geenafstand"/>
              <w:rPr>
                <w:sz w:val="24"/>
                <w:szCs w:val="24"/>
              </w:rPr>
            </w:pPr>
            <w:r>
              <w:rPr>
                <w:sz w:val="24"/>
                <w:szCs w:val="24"/>
              </w:rPr>
              <w:t>Jochem Knol</w:t>
            </w:r>
            <w:r>
              <w:rPr>
                <w:sz w:val="24"/>
                <w:szCs w:val="24"/>
              </w:rPr>
              <w:br/>
              <w:t>GrienLinks Fryslân</w:t>
            </w:r>
          </w:p>
          <w:p w14:paraId="4BD2F0AF" w14:textId="7AE74551" w:rsidR="001A7C21" w:rsidRDefault="001A7C21" w:rsidP="00E3782B">
            <w:pPr>
              <w:pStyle w:val="Geenafstand"/>
              <w:rPr>
                <w:sz w:val="24"/>
                <w:szCs w:val="24"/>
              </w:rPr>
            </w:pPr>
          </w:p>
        </w:tc>
        <w:tc>
          <w:tcPr>
            <w:tcW w:w="3021" w:type="dxa"/>
          </w:tcPr>
          <w:p w14:paraId="6FA13413" w14:textId="59201F93" w:rsidR="001A7C21" w:rsidRDefault="002E3CF5" w:rsidP="00E3782B">
            <w:pPr>
              <w:pStyle w:val="Geenafstand"/>
              <w:rPr>
                <w:sz w:val="24"/>
                <w:szCs w:val="24"/>
              </w:rPr>
            </w:pPr>
            <w:r>
              <w:rPr>
                <w:sz w:val="24"/>
                <w:szCs w:val="24"/>
              </w:rPr>
              <w:t>Nadja Siersema</w:t>
            </w:r>
          </w:p>
          <w:p w14:paraId="60574EFA" w14:textId="77777777" w:rsidR="008B36DF" w:rsidRDefault="008B36DF" w:rsidP="00E3782B">
            <w:pPr>
              <w:pStyle w:val="Geenafstand"/>
              <w:rPr>
                <w:sz w:val="24"/>
                <w:szCs w:val="24"/>
              </w:rPr>
            </w:pPr>
            <w:r>
              <w:rPr>
                <w:sz w:val="24"/>
                <w:szCs w:val="24"/>
              </w:rPr>
              <w:t>GroenLinks Groningen</w:t>
            </w:r>
            <w:r w:rsidR="004F4568">
              <w:rPr>
                <w:sz w:val="24"/>
                <w:szCs w:val="24"/>
              </w:rPr>
              <w:t xml:space="preserve"> (Prov)</w:t>
            </w:r>
          </w:p>
          <w:p w14:paraId="76684728" w14:textId="6EA81048" w:rsidR="004F4568" w:rsidRDefault="004F4568" w:rsidP="00E3782B">
            <w:pPr>
              <w:pStyle w:val="Geenafstand"/>
              <w:rPr>
                <w:sz w:val="24"/>
                <w:szCs w:val="24"/>
              </w:rPr>
            </w:pPr>
          </w:p>
        </w:tc>
        <w:tc>
          <w:tcPr>
            <w:tcW w:w="3021" w:type="dxa"/>
          </w:tcPr>
          <w:p w14:paraId="197EC4B7" w14:textId="48582629" w:rsidR="001A7C21" w:rsidRDefault="0099324F" w:rsidP="00E3782B">
            <w:pPr>
              <w:pStyle w:val="Geenafstand"/>
              <w:rPr>
                <w:sz w:val="24"/>
                <w:szCs w:val="24"/>
              </w:rPr>
            </w:pPr>
            <w:r>
              <w:rPr>
                <w:sz w:val="24"/>
                <w:szCs w:val="24"/>
              </w:rPr>
              <w:t>Niels Jeurink</w:t>
            </w:r>
            <w:r>
              <w:rPr>
                <w:sz w:val="24"/>
                <w:szCs w:val="24"/>
              </w:rPr>
              <w:br/>
              <w:t>GroenLinks Overijssel</w:t>
            </w:r>
          </w:p>
        </w:tc>
      </w:tr>
      <w:tr w:rsidR="005A3951" w14:paraId="2365A964" w14:textId="77777777" w:rsidTr="00907ABB">
        <w:tc>
          <w:tcPr>
            <w:tcW w:w="3020" w:type="dxa"/>
          </w:tcPr>
          <w:p w14:paraId="39639510" w14:textId="0045940B" w:rsidR="005A3951" w:rsidRDefault="005A3951" w:rsidP="00E3782B">
            <w:pPr>
              <w:pStyle w:val="Geenafstand"/>
              <w:rPr>
                <w:sz w:val="24"/>
                <w:szCs w:val="24"/>
              </w:rPr>
            </w:pPr>
            <w:r>
              <w:rPr>
                <w:sz w:val="24"/>
                <w:szCs w:val="24"/>
              </w:rPr>
              <w:t>Marjolein van Elteren</w:t>
            </w:r>
            <w:r>
              <w:rPr>
                <w:sz w:val="24"/>
                <w:szCs w:val="24"/>
              </w:rPr>
              <w:br/>
              <w:t>Groenlinks Utrecht</w:t>
            </w:r>
            <w:r w:rsidR="004F4568">
              <w:rPr>
                <w:sz w:val="24"/>
                <w:szCs w:val="24"/>
              </w:rPr>
              <w:t xml:space="preserve"> (Prov)</w:t>
            </w:r>
          </w:p>
          <w:p w14:paraId="2B2C46A1" w14:textId="00C0CA39" w:rsidR="005A3951" w:rsidRDefault="005A3951" w:rsidP="00E3782B">
            <w:pPr>
              <w:pStyle w:val="Geenafstand"/>
              <w:rPr>
                <w:sz w:val="24"/>
                <w:szCs w:val="24"/>
              </w:rPr>
            </w:pPr>
          </w:p>
        </w:tc>
        <w:tc>
          <w:tcPr>
            <w:tcW w:w="3021" w:type="dxa"/>
          </w:tcPr>
          <w:p w14:paraId="5C9E63D5" w14:textId="02E022A5" w:rsidR="005A3951" w:rsidRDefault="002F5AA7" w:rsidP="00E3782B">
            <w:pPr>
              <w:pStyle w:val="Geenafstand"/>
              <w:rPr>
                <w:sz w:val="24"/>
                <w:szCs w:val="24"/>
              </w:rPr>
            </w:pPr>
            <w:r>
              <w:rPr>
                <w:sz w:val="24"/>
                <w:szCs w:val="24"/>
              </w:rPr>
              <w:t>Charlotte de Roo</w:t>
            </w:r>
            <w:r>
              <w:rPr>
                <w:sz w:val="24"/>
                <w:szCs w:val="24"/>
              </w:rPr>
              <w:br/>
              <w:t>GroenLinks Gelderland</w:t>
            </w:r>
          </w:p>
        </w:tc>
        <w:tc>
          <w:tcPr>
            <w:tcW w:w="3021" w:type="dxa"/>
          </w:tcPr>
          <w:p w14:paraId="1B0A2190" w14:textId="77777777" w:rsidR="005A3951" w:rsidRDefault="007B3677" w:rsidP="00E3782B">
            <w:pPr>
              <w:pStyle w:val="Geenafstand"/>
              <w:rPr>
                <w:sz w:val="24"/>
                <w:szCs w:val="24"/>
              </w:rPr>
            </w:pPr>
            <w:r>
              <w:rPr>
                <w:sz w:val="24"/>
                <w:szCs w:val="24"/>
              </w:rPr>
              <w:t>Ewoud Bos</w:t>
            </w:r>
          </w:p>
          <w:p w14:paraId="4368B7F2" w14:textId="0674C370" w:rsidR="007B3677" w:rsidRDefault="007B3677" w:rsidP="00E3782B">
            <w:pPr>
              <w:pStyle w:val="Geenafstand"/>
              <w:rPr>
                <w:sz w:val="24"/>
                <w:szCs w:val="24"/>
              </w:rPr>
            </w:pPr>
            <w:r>
              <w:rPr>
                <w:sz w:val="24"/>
                <w:szCs w:val="24"/>
              </w:rPr>
              <w:t>GrienLinks Drenthe</w:t>
            </w:r>
          </w:p>
        </w:tc>
      </w:tr>
      <w:tr w:rsidR="000F74D0" w14:paraId="11AF2C24" w14:textId="77777777" w:rsidTr="00907ABB">
        <w:tc>
          <w:tcPr>
            <w:tcW w:w="3020" w:type="dxa"/>
          </w:tcPr>
          <w:p w14:paraId="61B8044F" w14:textId="15AED713" w:rsidR="000F74D0" w:rsidRDefault="000F74D0" w:rsidP="00E3782B">
            <w:pPr>
              <w:pStyle w:val="Geenafstand"/>
              <w:rPr>
                <w:sz w:val="24"/>
                <w:szCs w:val="24"/>
              </w:rPr>
            </w:pPr>
            <w:r>
              <w:rPr>
                <w:sz w:val="24"/>
                <w:szCs w:val="24"/>
              </w:rPr>
              <w:t>Kathleen Mertens</w:t>
            </w:r>
          </w:p>
          <w:p w14:paraId="6AAEDB55" w14:textId="34A68B5D" w:rsidR="000F74D0" w:rsidRDefault="000F74D0" w:rsidP="00E3782B">
            <w:pPr>
              <w:pStyle w:val="Geenafstand"/>
              <w:rPr>
                <w:sz w:val="24"/>
                <w:szCs w:val="24"/>
              </w:rPr>
            </w:pPr>
            <w:r>
              <w:rPr>
                <w:sz w:val="24"/>
                <w:szCs w:val="24"/>
              </w:rPr>
              <w:t>GroenLinks Limburg</w:t>
            </w:r>
          </w:p>
          <w:p w14:paraId="001B81F1" w14:textId="77777777" w:rsidR="000F74D0" w:rsidRDefault="000F74D0" w:rsidP="00E3782B">
            <w:pPr>
              <w:pStyle w:val="Geenafstand"/>
              <w:rPr>
                <w:sz w:val="24"/>
                <w:szCs w:val="24"/>
              </w:rPr>
            </w:pPr>
          </w:p>
        </w:tc>
        <w:tc>
          <w:tcPr>
            <w:tcW w:w="3021" w:type="dxa"/>
          </w:tcPr>
          <w:p w14:paraId="7BF2A4E0" w14:textId="77777777" w:rsidR="000F74D0" w:rsidRDefault="009947C2" w:rsidP="00E3782B">
            <w:pPr>
              <w:pStyle w:val="Geenafstand"/>
              <w:rPr>
                <w:sz w:val="24"/>
                <w:szCs w:val="24"/>
              </w:rPr>
            </w:pPr>
            <w:r>
              <w:rPr>
                <w:sz w:val="24"/>
                <w:szCs w:val="24"/>
              </w:rPr>
              <w:t>Tom Ludwig</w:t>
            </w:r>
          </w:p>
          <w:p w14:paraId="3A549D51" w14:textId="7D25864F" w:rsidR="009947C2" w:rsidRDefault="009947C2" w:rsidP="00E3782B">
            <w:pPr>
              <w:pStyle w:val="Geenafstand"/>
              <w:rPr>
                <w:sz w:val="24"/>
                <w:szCs w:val="24"/>
              </w:rPr>
            </w:pPr>
            <w:r>
              <w:rPr>
                <w:sz w:val="24"/>
                <w:szCs w:val="24"/>
              </w:rPr>
              <w:t>GroenLinks</w:t>
            </w:r>
            <w:r w:rsidR="005660CB">
              <w:rPr>
                <w:sz w:val="24"/>
                <w:szCs w:val="24"/>
              </w:rPr>
              <w:t xml:space="preserve"> Noord-Brabant</w:t>
            </w:r>
          </w:p>
        </w:tc>
        <w:tc>
          <w:tcPr>
            <w:tcW w:w="3021" w:type="dxa"/>
          </w:tcPr>
          <w:p w14:paraId="5B24110E" w14:textId="1BC1957C" w:rsidR="000F74D0" w:rsidRDefault="00C44911" w:rsidP="00E3782B">
            <w:pPr>
              <w:pStyle w:val="Geenafstand"/>
              <w:rPr>
                <w:sz w:val="24"/>
                <w:szCs w:val="24"/>
              </w:rPr>
            </w:pPr>
            <w:r>
              <w:rPr>
                <w:sz w:val="24"/>
                <w:szCs w:val="24"/>
              </w:rPr>
              <w:t>Anouk Gielen</w:t>
            </w:r>
            <w:r>
              <w:rPr>
                <w:sz w:val="24"/>
                <w:szCs w:val="24"/>
              </w:rPr>
              <w:br/>
              <w:t>GroenLinks Noord-Holland</w:t>
            </w:r>
          </w:p>
        </w:tc>
      </w:tr>
      <w:tr w:rsidR="00CD6D9E" w14:paraId="1260A3A2" w14:textId="77777777" w:rsidTr="00907ABB">
        <w:tc>
          <w:tcPr>
            <w:tcW w:w="3020" w:type="dxa"/>
          </w:tcPr>
          <w:p w14:paraId="23AE00BC" w14:textId="77777777" w:rsidR="00CD6D9E" w:rsidRDefault="00CD6D9E" w:rsidP="00E3782B">
            <w:pPr>
              <w:pStyle w:val="Geenafstand"/>
              <w:rPr>
                <w:sz w:val="24"/>
                <w:szCs w:val="24"/>
              </w:rPr>
            </w:pPr>
            <w:r>
              <w:rPr>
                <w:sz w:val="24"/>
                <w:szCs w:val="24"/>
              </w:rPr>
              <w:lastRenderedPageBreak/>
              <w:t>Danny van der Weijde</w:t>
            </w:r>
            <w:r>
              <w:rPr>
                <w:sz w:val="24"/>
                <w:szCs w:val="24"/>
              </w:rPr>
              <w:br/>
              <w:t>D66 Fryslân</w:t>
            </w:r>
          </w:p>
          <w:p w14:paraId="0365D6A0" w14:textId="03E0B61A" w:rsidR="00CD6D9E" w:rsidRDefault="00CD6D9E" w:rsidP="00E3782B">
            <w:pPr>
              <w:pStyle w:val="Geenafstand"/>
              <w:rPr>
                <w:sz w:val="24"/>
                <w:szCs w:val="24"/>
              </w:rPr>
            </w:pPr>
          </w:p>
        </w:tc>
        <w:tc>
          <w:tcPr>
            <w:tcW w:w="3021" w:type="dxa"/>
          </w:tcPr>
          <w:p w14:paraId="146DE990" w14:textId="77777777" w:rsidR="00CD6D9E" w:rsidRDefault="00545FD6" w:rsidP="00E3782B">
            <w:pPr>
              <w:pStyle w:val="Geenafstand"/>
              <w:rPr>
                <w:sz w:val="24"/>
                <w:szCs w:val="24"/>
              </w:rPr>
            </w:pPr>
            <w:r>
              <w:rPr>
                <w:sz w:val="24"/>
                <w:szCs w:val="24"/>
              </w:rPr>
              <w:t>Philip</w:t>
            </w:r>
            <w:r w:rsidR="006A6632">
              <w:rPr>
                <w:sz w:val="24"/>
                <w:szCs w:val="24"/>
              </w:rPr>
              <w:t xml:space="preserve"> Overkleeft</w:t>
            </w:r>
          </w:p>
          <w:p w14:paraId="74E77616" w14:textId="3A8A071B" w:rsidR="006A6632" w:rsidRDefault="006A6632" w:rsidP="00E3782B">
            <w:pPr>
              <w:pStyle w:val="Geenafstand"/>
              <w:rPr>
                <w:sz w:val="24"/>
                <w:szCs w:val="24"/>
              </w:rPr>
            </w:pPr>
            <w:r>
              <w:rPr>
                <w:sz w:val="24"/>
                <w:szCs w:val="24"/>
              </w:rPr>
              <w:t>D66 Utrecht</w:t>
            </w:r>
            <w:r w:rsidR="004F4568">
              <w:rPr>
                <w:sz w:val="24"/>
                <w:szCs w:val="24"/>
              </w:rPr>
              <w:t xml:space="preserve"> (Prov)</w:t>
            </w:r>
          </w:p>
        </w:tc>
        <w:tc>
          <w:tcPr>
            <w:tcW w:w="3021" w:type="dxa"/>
          </w:tcPr>
          <w:p w14:paraId="245434CE" w14:textId="77777777" w:rsidR="00CD6D9E" w:rsidRDefault="002F5AA7" w:rsidP="00E3782B">
            <w:pPr>
              <w:pStyle w:val="Geenafstand"/>
              <w:rPr>
                <w:sz w:val="24"/>
                <w:szCs w:val="24"/>
              </w:rPr>
            </w:pPr>
            <w:r>
              <w:rPr>
                <w:sz w:val="24"/>
                <w:szCs w:val="24"/>
              </w:rPr>
              <w:t>Stan Hellegers</w:t>
            </w:r>
          </w:p>
          <w:p w14:paraId="6EAA3282" w14:textId="3A92FFEE" w:rsidR="002F5AA7" w:rsidRDefault="002F5AA7" w:rsidP="00E3782B">
            <w:pPr>
              <w:pStyle w:val="Geenafstand"/>
              <w:rPr>
                <w:sz w:val="24"/>
                <w:szCs w:val="24"/>
              </w:rPr>
            </w:pPr>
            <w:r>
              <w:rPr>
                <w:sz w:val="24"/>
                <w:szCs w:val="24"/>
              </w:rPr>
              <w:t>D66 Gelderland</w:t>
            </w:r>
          </w:p>
        </w:tc>
      </w:tr>
      <w:tr w:rsidR="009046C0" w14:paraId="602C37C1" w14:textId="77777777" w:rsidTr="00907ABB">
        <w:tc>
          <w:tcPr>
            <w:tcW w:w="3020" w:type="dxa"/>
          </w:tcPr>
          <w:p w14:paraId="5E2D33F5" w14:textId="2567B9AD" w:rsidR="009046C0" w:rsidRDefault="009046C0" w:rsidP="00E3782B">
            <w:pPr>
              <w:pStyle w:val="Geenafstand"/>
              <w:rPr>
                <w:sz w:val="24"/>
                <w:szCs w:val="24"/>
              </w:rPr>
            </w:pPr>
            <w:r>
              <w:rPr>
                <w:sz w:val="24"/>
                <w:szCs w:val="24"/>
              </w:rPr>
              <w:t>Paula Benjamins</w:t>
            </w:r>
          </w:p>
          <w:p w14:paraId="2ECC6CF8" w14:textId="29C2FD8C" w:rsidR="009046C0" w:rsidRDefault="009046C0" w:rsidP="00E3782B">
            <w:pPr>
              <w:pStyle w:val="Geenafstand"/>
              <w:rPr>
                <w:sz w:val="24"/>
                <w:szCs w:val="24"/>
              </w:rPr>
            </w:pPr>
            <w:r>
              <w:rPr>
                <w:sz w:val="24"/>
                <w:szCs w:val="24"/>
              </w:rPr>
              <w:t>D66 Groningen</w:t>
            </w:r>
            <w:r w:rsidR="004F4568">
              <w:rPr>
                <w:sz w:val="24"/>
                <w:szCs w:val="24"/>
              </w:rPr>
              <w:t xml:space="preserve"> (Prov)</w:t>
            </w:r>
          </w:p>
          <w:p w14:paraId="351166E0" w14:textId="77777777" w:rsidR="009046C0" w:rsidRDefault="009046C0" w:rsidP="00E3782B">
            <w:pPr>
              <w:pStyle w:val="Geenafstand"/>
              <w:rPr>
                <w:sz w:val="24"/>
                <w:szCs w:val="24"/>
              </w:rPr>
            </w:pPr>
          </w:p>
          <w:p w14:paraId="59452FA8" w14:textId="77777777" w:rsidR="009046C0" w:rsidRDefault="009046C0" w:rsidP="00E3782B">
            <w:pPr>
              <w:pStyle w:val="Geenafstand"/>
              <w:rPr>
                <w:sz w:val="24"/>
                <w:szCs w:val="24"/>
              </w:rPr>
            </w:pPr>
          </w:p>
        </w:tc>
        <w:tc>
          <w:tcPr>
            <w:tcW w:w="3021" w:type="dxa"/>
          </w:tcPr>
          <w:p w14:paraId="1E8362CA" w14:textId="77777777" w:rsidR="009046C0" w:rsidRDefault="00E230AC" w:rsidP="00E3782B">
            <w:pPr>
              <w:pStyle w:val="Geenafstand"/>
              <w:rPr>
                <w:sz w:val="24"/>
                <w:szCs w:val="24"/>
              </w:rPr>
            </w:pPr>
            <w:r>
              <w:rPr>
                <w:sz w:val="24"/>
                <w:szCs w:val="24"/>
              </w:rPr>
              <w:t>Anne Wesseling</w:t>
            </w:r>
            <w:r w:rsidR="00356ECF">
              <w:rPr>
                <w:sz w:val="24"/>
                <w:szCs w:val="24"/>
              </w:rPr>
              <w:br/>
              <w:t>Marlou Jenneskens</w:t>
            </w:r>
          </w:p>
          <w:p w14:paraId="5712F754" w14:textId="77777777" w:rsidR="00356ECF" w:rsidRDefault="00356ECF" w:rsidP="00E3782B">
            <w:pPr>
              <w:pStyle w:val="Geenafstand"/>
              <w:rPr>
                <w:sz w:val="24"/>
                <w:szCs w:val="24"/>
              </w:rPr>
            </w:pPr>
            <w:r>
              <w:rPr>
                <w:sz w:val="24"/>
                <w:szCs w:val="24"/>
              </w:rPr>
              <w:t>Leon Vaessen</w:t>
            </w:r>
          </w:p>
          <w:p w14:paraId="3A8BDE3D" w14:textId="77777777" w:rsidR="00026CDB" w:rsidRDefault="00356ECF" w:rsidP="00EF0FC6">
            <w:pPr>
              <w:pStyle w:val="Geenafstand"/>
              <w:rPr>
                <w:sz w:val="24"/>
                <w:szCs w:val="24"/>
              </w:rPr>
            </w:pPr>
            <w:r>
              <w:rPr>
                <w:sz w:val="24"/>
                <w:szCs w:val="24"/>
              </w:rPr>
              <w:t>D66 Limburg</w:t>
            </w:r>
          </w:p>
          <w:p w14:paraId="4E422D34" w14:textId="4C47D751" w:rsidR="004F4568" w:rsidRDefault="004F4568" w:rsidP="00EF0FC6">
            <w:pPr>
              <w:pStyle w:val="Geenafstand"/>
              <w:rPr>
                <w:sz w:val="24"/>
                <w:szCs w:val="24"/>
              </w:rPr>
            </w:pPr>
          </w:p>
        </w:tc>
        <w:tc>
          <w:tcPr>
            <w:tcW w:w="3021" w:type="dxa"/>
          </w:tcPr>
          <w:p w14:paraId="5BCCF051" w14:textId="77777777" w:rsidR="009046C0" w:rsidRDefault="009046C0" w:rsidP="00E3782B">
            <w:pPr>
              <w:pStyle w:val="Geenafstand"/>
              <w:rPr>
                <w:sz w:val="24"/>
                <w:szCs w:val="24"/>
              </w:rPr>
            </w:pPr>
          </w:p>
        </w:tc>
      </w:tr>
      <w:tr w:rsidR="006A6632" w14:paraId="131D5C3A" w14:textId="77777777" w:rsidTr="00907ABB">
        <w:tc>
          <w:tcPr>
            <w:tcW w:w="3020" w:type="dxa"/>
          </w:tcPr>
          <w:p w14:paraId="11543414" w14:textId="77777777" w:rsidR="006A6632" w:rsidRDefault="006A6632" w:rsidP="00E3782B">
            <w:pPr>
              <w:pStyle w:val="Geenafstand"/>
              <w:rPr>
                <w:sz w:val="24"/>
                <w:szCs w:val="24"/>
              </w:rPr>
            </w:pPr>
            <w:r>
              <w:rPr>
                <w:sz w:val="24"/>
                <w:szCs w:val="24"/>
              </w:rPr>
              <w:t>Amos de Jong</w:t>
            </w:r>
          </w:p>
          <w:p w14:paraId="392EB8D4" w14:textId="79A90C73" w:rsidR="006A6632" w:rsidRDefault="006A6632" w:rsidP="00E3782B">
            <w:pPr>
              <w:pStyle w:val="Geenafstand"/>
              <w:rPr>
                <w:sz w:val="24"/>
                <w:szCs w:val="24"/>
              </w:rPr>
            </w:pPr>
            <w:r>
              <w:rPr>
                <w:sz w:val="24"/>
                <w:szCs w:val="24"/>
              </w:rPr>
              <w:t>Volt Utrecht</w:t>
            </w:r>
            <w:r w:rsidR="004F4568">
              <w:rPr>
                <w:sz w:val="24"/>
                <w:szCs w:val="24"/>
              </w:rPr>
              <w:t xml:space="preserve"> (Prov)</w:t>
            </w:r>
          </w:p>
          <w:p w14:paraId="25C7283F" w14:textId="34324F3B" w:rsidR="006A6632" w:rsidRDefault="006A6632" w:rsidP="00E3782B">
            <w:pPr>
              <w:pStyle w:val="Geenafstand"/>
              <w:rPr>
                <w:sz w:val="24"/>
                <w:szCs w:val="24"/>
              </w:rPr>
            </w:pPr>
          </w:p>
        </w:tc>
        <w:tc>
          <w:tcPr>
            <w:tcW w:w="3021" w:type="dxa"/>
          </w:tcPr>
          <w:p w14:paraId="0C75B9C0" w14:textId="77777777" w:rsidR="006A6632" w:rsidRDefault="00EC7C00" w:rsidP="00E3782B">
            <w:pPr>
              <w:pStyle w:val="Geenafstand"/>
            </w:pPr>
            <w:r w:rsidRPr="009D0DD0">
              <w:t>Marloes Kramer</w:t>
            </w:r>
            <w:r w:rsidR="009D0DD0" w:rsidRPr="009D0DD0">
              <w:t>-Hamminga</w:t>
            </w:r>
          </w:p>
          <w:p w14:paraId="645FD1D3" w14:textId="06B88DA9" w:rsidR="009D0DD0" w:rsidRPr="009D0DD0" w:rsidRDefault="009D0DD0" w:rsidP="00E3782B">
            <w:pPr>
              <w:pStyle w:val="Geenafstand"/>
              <w:rPr>
                <w:sz w:val="24"/>
                <w:szCs w:val="24"/>
              </w:rPr>
            </w:pPr>
            <w:r>
              <w:rPr>
                <w:sz w:val="24"/>
                <w:szCs w:val="24"/>
              </w:rPr>
              <w:t>Volt Drenthe</w:t>
            </w:r>
          </w:p>
        </w:tc>
        <w:tc>
          <w:tcPr>
            <w:tcW w:w="3021" w:type="dxa"/>
          </w:tcPr>
          <w:p w14:paraId="5F406717" w14:textId="77777777" w:rsidR="006A6632" w:rsidRDefault="00721110" w:rsidP="00E3782B">
            <w:pPr>
              <w:pStyle w:val="Geenafstand"/>
              <w:rPr>
                <w:sz w:val="24"/>
                <w:szCs w:val="24"/>
              </w:rPr>
            </w:pPr>
            <w:r>
              <w:rPr>
                <w:sz w:val="24"/>
                <w:szCs w:val="24"/>
              </w:rPr>
              <w:t>Elmar Theune</w:t>
            </w:r>
          </w:p>
          <w:p w14:paraId="4B017CCB" w14:textId="46E77D09" w:rsidR="00721110" w:rsidRDefault="00721110" w:rsidP="00E3782B">
            <w:pPr>
              <w:pStyle w:val="Geenafstand"/>
              <w:rPr>
                <w:sz w:val="24"/>
                <w:szCs w:val="24"/>
              </w:rPr>
            </w:pPr>
            <w:r>
              <w:rPr>
                <w:sz w:val="24"/>
                <w:szCs w:val="24"/>
              </w:rPr>
              <w:t>Volt</w:t>
            </w:r>
            <w:r w:rsidR="007B3677">
              <w:rPr>
                <w:sz w:val="24"/>
                <w:szCs w:val="24"/>
              </w:rPr>
              <w:t xml:space="preserve"> Gelderland</w:t>
            </w:r>
          </w:p>
        </w:tc>
      </w:tr>
      <w:tr w:rsidR="00A626AB" w14:paraId="24DD24A2" w14:textId="77777777" w:rsidTr="00907ABB">
        <w:tc>
          <w:tcPr>
            <w:tcW w:w="3020" w:type="dxa"/>
          </w:tcPr>
          <w:p w14:paraId="090419B9" w14:textId="600E6F7C" w:rsidR="00A626AB" w:rsidRDefault="00A626AB" w:rsidP="00E3782B">
            <w:pPr>
              <w:pStyle w:val="Geenafstand"/>
              <w:rPr>
                <w:sz w:val="24"/>
                <w:szCs w:val="24"/>
              </w:rPr>
            </w:pPr>
            <w:r>
              <w:rPr>
                <w:sz w:val="24"/>
                <w:szCs w:val="24"/>
              </w:rPr>
              <w:t>Imre Grevers</w:t>
            </w:r>
          </w:p>
          <w:p w14:paraId="0738507B" w14:textId="180954E8" w:rsidR="00A626AB" w:rsidRDefault="00A626AB" w:rsidP="00E3782B">
            <w:pPr>
              <w:pStyle w:val="Geenafstand"/>
              <w:rPr>
                <w:sz w:val="24"/>
                <w:szCs w:val="24"/>
              </w:rPr>
            </w:pPr>
            <w:r>
              <w:rPr>
                <w:sz w:val="24"/>
                <w:szCs w:val="24"/>
              </w:rPr>
              <w:t>Volt Overijssel</w:t>
            </w:r>
          </w:p>
          <w:p w14:paraId="38CA7C6C" w14:textId="77777777" w:rsidR="00A626AB" w:rsidRDefault="00A626AB" w:rsidP="00E3782B">
            <w:pPr>
              <w:pStyle w:val="Geenafstand"/>
              <w:rPr>
                <w:sz w:val="24"/>
                <w:szCs w:val="24"/>
              </w:rPr>
            </w:pPr>
          </w:p>
          <w:p w14:paraId="70146553" w14:textId="77777777" w:rsidR="00A626AB" w:rsidRDefault="00A626AB" w:rsidP="00E3782B">
            <w:pPr>
              <w:pStyle w:val="Geenafstand"/>
              <w:rPr>
                <w:sz w:val="24"/>
                <w:szCs w:val="24"/>
              </w:rPr>
            </w:pPr>
          </w:p>
        </w:tc>
        <w:tc>
          <w:tcPr>
            <w:tcW w:w="3021" w:type="dxa"/>
          </w:tcPr>
          <w:p w14:paraId="0227F8A1" w14:textId="77777777" w:rsidR="00A626AB" w:rsidRPr="00045E69" w:rsidRDefault="007146A1" w:rsidP="00E3782B">
            <w:pPr>
              <w:pStyle w:val="Geenafstand"/>
              <w:rPr>
                <w:sz w:val="24"/>
                <w:szCs w:val="24"/>
              </w:rPr>
            </w:pPr>
            <w:r w:rsidRPr="00045E69">
              <w:rPr>
                <w:sz w:val="24"/>
                <w:szCs w:val="24"/>
              </w:rPr>
              <w:t>Laura Reinink</w:t>
            </w:r>
          </w:p>
          <w:p w14:paraId="5980210E" w14:textId="67AB1FF9" w:rsidR="007146A1" w:rsidRPr="009D0DD0" w:rsidRDefault="007146A1" w:rsidP="00E3782B">
            <w:pPr>
              <w:pStyle w:val="Geenafstand"/>
            </w:pPr>
            <w:r w:rsidRPr="00045E69">
              <w:rPr>
                <w:sz w:val="24"/>
                <w:szCs w:val="24"/>
              </w:rPr>
              <w:t>Volt Groningen</w:t>
            </w:r>
            <w:r w:rsidR="004F4568">
              <w:rPr>
                <w:sz w:val="24"/>
                <w:szCs w:val="24"/>
              </w:rPr>
              <w:t xml:space="preserve"> (Prov)</w:t>
            </w:r>
          </w:p>
        </w:tc>
        <w:tc>
          <w:tcPr>
            <w:tcW w:w="3021" w:type="dxa"/>
          </w:tcPr>
          <w:p w14:paraId="2380F253" w14:textId="77777777" w:rsidR="00A626AB" w:rsidRDefault="00A626AB" w:rsidP="00E3782B">
            <w:pPr>
              <w:pStyle w:val="Geenafstand"/>
              <w:rPr>
                <w:sz w:val="24"/>
                <w:szCs w:val="24"/>
              </w:rPr>
            </w:pPr>
          </w:p>
        </w:tc>
      </w:tr>
      <w:tr w:rsidR="00126523" w14:paraId="6660BE1B" w14:textId="77777777" w:rsidTr="00907ABB">
        <w:tc>
          <w:tcPr>
            <w:tcW w:w="3020" w:type="dxa"/>
          </w:tcPr>
          <w:p w14:paraId="07193A2F" w14:textId="45FD01D3" w:rsidR="00126523" w:rsidRDefault="00126523" w:rsidP="00E3782B">
            <w:pPr>
              <w:pStyle w:val="Geenafstand"/>
              <w:rPr>
                <w:sz w:val="24"/>
                <w:szCs w:val="24"/>
              </w:rPr>
            </w:pPr>
            <w:r>
              <w:rPr>
                <w:sz w:val="24"/>
                <w:szCs w:val="24"/>
              </w:rPr>
              <w:t>Sam Pormes</w:t>
            </w:r>
            <w:r>
              <w:rPr>
                <w:sz w:val="24"/>
                <w:szCs w:val="24"/>
              </w:rPr>
              <w:br/>
              <w:t>Lijst Pormes</w:t>
            </w:r>
            <w:r w:rsidR="00601DE7">
              <w:rPr>
                <w:sz w:val="24"/>
                <w:szCs w:val="24"/>
              </w:rPr>
              <w:t xml:space="preserve"> </w:t>
            </w:r>
            <w:r w:rsidR="00134F9F">
              <w:rPr>
                <w:sz w:val="24"/>
                <w:szCs w:val="24"/>
              </w:rPr>
              <w:t>Drenthe</w:t>
            </w:r>
          </w:p>
          <w:p w14:paraId="3C3996CF" w14:textId="071727B0" w:rsidR="00126523" w:rsidRDefault="00126523" w:rsidP="00E3782B">
            <w:pPr>
              <w:pStyle w:val="Geenafstand"/>
              <w:rPr>
                <w:sz w:val="24"/>
                <w:szCs w:val="24"/>
              </w:rPr>
            </w:pPr>
          </w:p>
        </w:tc>
        <w:tc>
          <w:tcPr>
            <w:tcW w:w="3021" w:type="dxa"/>
          </w:tcPr>
          <w:p w14:paraId="22838A6C" w14:textId="77777777" w:rsidR="00126523" w:rsidRDefault="00721110" w:rsidP="00E3782B">
            <w:pPr>
              <w:pStyle w:val="Geenafstand"/>
              <w:rPr>
                <w:sz w:val="24"/>
                <w:szCs w:val="24"/>
              </w:rPr>
            </w:pPr>
            <w:r>
              <w:rPr>
                <w:sz w:val="24"/>
                <w:szCs w:val="24"/>
              </w:rPr>
              <w:t>Anton van Straten</w:t>
            </w:r>
          </w:p>
          <w:p w14:paraId="085B4C55" w14:textId="609A414F" w:rsidR="00721110" w:rsidRDefault="00721110" w:rsidP="00E3782B">
            <w:pPr>
              <w:pStyle w:val="Geenafstand"/>
              <w:rPr>
                <w:sz w:val="24"/>
                <w:szCs w:val="24"/>
              </w:rPr>
            </w:pPr>
            <w:r>
              <w:rPr>
                <w:sz w:val="24"/>
                <w:szCs w:val="24"/>
              </w:rPr>
              <w:t xml:space="preserve">50Plus </w:t>
            </w:r>
            <w:r w:rsidR="00601DE7">
              <w:rPr>
                <w:sz w:val="24"/>
                <w:szCs w:val="24"/>
              </w:rPr>
              <w:t>Gelderland</w:t>
            </w:r>
            <w:r>
              <w:rPr>
                <w:sz w:val="24"/>
                <w:szCs w:val="24"/>
              </w:rPr>
              <w:br/>
            </w:r>
          </w:p>
        </w:tc>
        <w:tc>
          <w:tcPr>
            <w:tcW w:w="3021" w:type="dxa"/>
          </w:tcPr>
          <w:p w14:paraId="318C1725" w14:textId="77777777" w:rsidR="00126523" w:rsidRDefault="00126523" w:rsidP="00E3782B">
            <w:pPr>
              <w:pStyle w:val="Geenafstand"/>
              <w:rPr>
                <w:sz w:val="24"/>
                <w:szCs w:val="24"/>
              </w:rPr>
            </w:pPr>
          </w:p>
        </w:tc>
      </w:tr>
    </w:tbl>
    <w:p w14:paraId="5DC09763" w14:textId="4331CC3D" w:rsidR="00730041" w:rsidRPr="00E3782B" w:rsidRDefault="00730041" w:rsidP="00E3782B">
      <w:pPr>
        <w:pStyle w:val="Geenafstand"/>
        <w:rPr>
          <w:sz w:val="24"/>
          <w:szCs w:val="24"/>
        </w:rPr>
      </w:pPr>
    </w:p>
    <w:sectPr w:rsidR="00730041" w:rsidRPr="00E37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1B60"/>
    <w:multiLevelType w:val="multilevel"/>
    <w:tmpl w:val="D2D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B7B0E"/>
    <w:multiLevelType w:val="hybridMultilevel"/>
    <w:tmpl w:val="835CB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2179354">
    <w:abstractNumId w:val="1"/>
  </w:num>
  <w:num w:numId="2" w16cid:durableId="15342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2B"/>
    <w:rsid w:val="00026CDB"/>
    <w:rsid w:val="00030EC4"/>
    <w:rsid w:val="00045E69"/>
    <w:rsid w:val="0006243F"/>
    <w:rsid w:val="000926F0"/>
    <w:rsid w:val="000A192C"/>
    <w:rsid w:val="000F25DE"/>
    <w:rsid w:val="000F74D0"/>
    <w:rsid w:val="00110360"/>
    <w:rsid w:val="00126523"/>
    <w:rsid w:val="0013083C"/>
    <w:rsid w:val="00134F9F"/>
    <w:rsid w:val="001A7C21"/>
    <w:rsid w:val="002539B7"/>
    <w:rsid w:val="00275A5A"/>
    <w:rsid w:val="002E3CF5"/>
    <w:rsid w:val="002F5AA7"/>
    <w:rsid w:val="003333A1"/>
    <w:rsid w:val="00356ECF"/>
    <w:rsid w:val="00374882"/>
    <w:rsid w:val="00390DC7"/>
    <w:rsid w:val="00391584"/>
    <w:rsid w:val="00405F7F"/>
    <w:rsid w:val="00417059"/>
    <w:rsid w:val="00434D32"/>
    <w:rsid w:val="00444214"/>
    <w:rsid w:val="004516E5"/>
    <w:rsid w:val="004628DB"/>
    <w:rsid w:val="00463B34"/>
    <w:rsid w:val="0048143A"/>
    <w:rsid w:val="004E2D73"/>
    <w:rsid w:val="004E539C"/>
    <w:rsid w:val="004F4568"/>
    <w:rsid w:val="00545FD6"/>
    <w:rsid w:val="005660CB"/>
    <w:rsid w:val="005A3951"/>
    <w:rsid w:val="005E7560"/>
    <w:rsid w:val="00601DE7"/>
    <w:rsid w:val="006172FA"/>
    <w:rsid w:val="00644848"/>
    <w:rsid w:val="00681A33"/>
    <w:rsid w:val="006A6632"/>
    <w:rsid w:val="006D2BB4"/>
    <w:rsid w:val="007146A1"/>
    <w:rsid w:val="00721110"/>
    <w:rsid w:val="00730041"/>
    <w:rsid w:val="00745D45"/>
    <w:rsid w:val="007B3677"/>
    <w:rsid w:val="007B4EF6"/>
    <w:rsid w:val="007D2BBA"/>
    <w:rsid w:val="007D772F"/>
    <w:rsid w:val="008532C5"/>
    <w:rsid w:val="008B36DF"/>
    <w:rsid w:val="00903B09"/>
    <w:rsid w:val="009046C0"/>
    <w:rsid w:val="00907ABB"/>
    <w:rsid w:val="00956682"/>
    <w:rsid w:val="0096398E"/>
    <w:rsid w:val="0099324F"/>
    <w:rsid w:val="009947C2"/>
    <w:rsid w:val="009D0DD0"/>
    <w:rsid w:val="00A626AB"/>
    <w:rsid w:val="00AC3C6B"/>
    <w:rsid w:val="00AF1029"/>
    <w:rsid w:val="00B21F95"/>
    <w:rsid w:val="00B35EBE"/>
    <w:rsid w:val="00B83FFC"/>
    <w:rsid w:val="00B86413"/>
    <w:rsid w:val="00BB1ECB"/>
    <w:rsid w:val="00C15836"/>
    <w:rsid w:val="00C44911"/>
    <w:rsid w:val="00CA1453"/>
    <w:rsid w:val="00CD6D9E"/>
    <w:rsid w:val="00D73AE7"/>
    <w:rsid w:val="00D92DAD"/>
    <w:rsid w:val="00DB4C71"/>
    <w:rsid w:val="00E017D9"/>
    <w:rsid w:val="00E0756E"/>
    <w:rsid w:val="00E230AC"/>
    <w:rsid w:val="00E3782B"/>
    <w:rsid w:val="00E55E4B"/>
    <w:rsid w:val="00EC7C00"/>
    <w:rsid w:val="00EF0FC6"/>
    <w:rsid w:val="00F1103D"/>
    <w:rsid w:val="00F64F83"/>
    <w:rsid w:val="00F7521B"/>
    <w:rsid w:val="00F94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DD68"/>
  <w15:chartTrackingRefBased/>
  <w15:docId w15:val="{6055ABB8-7145-4F3B-A229-C0918B80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nl-NL" w:eastAsia="en-US" w:bidi="ar-SA"/>
        <w14:ligatures w14:val="standardContextual"/>
      </w:rPr>
    </w:rPrDefault>
    <w:pPrDefault>
      <w:pPr>
        <w:spacing w:after="16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1">
    <w:name w:val="heading 1"/>
    <w:basedOn w:val="Standaard"/>
    <w:next w:val="Standaard"/>
    <w:link w:val="Kop1Char"/>
    <w:uiPriority w:val="9"/>
    <w:qFormat/>
    <w:rsid w:val="00E3782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3782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3782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3782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E3782B"/>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E378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3782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3782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3782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782B"/>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3782B"/>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3782B"/>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E3782B"/>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E3782B"/>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E3782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3782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3782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3782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37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78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78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782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378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782B"/>
    <w:rPr>
      <w:i/>
      <w:iCs/>
      <w:color w:val="404040" w:themeColor="text1" w:themeTint="BF"/>
    </w:rPr>
  </w:style>
  <w:style w:type="paragraph" w:styleId="Lijstalinea">
    <w:name w:val="List Paragraph"/>
    <w:basedOn w:val="Standaard"/>
    <w:uiPriority w:val="34"/>
    <w:qFormat/>
    <w:rsid w:val="00E3782B"/>
    <w:pPr>
      <w:ind w:left="720"/>
      <w:contextualSpacing/>
    </w:pPr>
  </w:style>
  <w:style w:type="character" w:styleId="Intensievebenadrukking">
    <w:name w:val="Intense Emphasis"/>
    <w:basedOn w:val="Standaardalinea-lettertype"/>
    <w:uiPriority w:val="21"/>
    <w:qFormat/>
    <w:rsid w:val="00E3782B"/>
    <w:rPr>
      <w:i/>
      <w:iCs/>
      <w:color w:val="2E74B5" w:themeColor="accent1" w:themeShade="BF"/>
    </w:rPr>
  </w:style>
  <w:style w:type="paragraph" w:styleId="Duidelijkcitaat">
    <w:name w:val="Intense Quote"/>
    <w:basedOn w:val="Standaard"/>
    <w:next w:val="Standaard"/>
    <w:link w:val="DuidelijkcitaatChar"/>
    <w:uiPriority w:val="30"/>
    <w:qFormat/>
    <w:rsid w:val="00E378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3782B"/>
    <w:rPr>
      <w:i/>
      <w:iCs/>
      <w:color w:val="2E74B5" w:themeColor="accent1" w:themeShade="BF"/>
    </w:rPr>
  </w:style>
  <w:style w:type="character" w:styleId="Intensieveverwijzing">
    <w:name w:val="Intense Reference"/>
    <w:basedOn w:val="Standaardalinea-lettertype"/>
    <w:uiPriority w:val="32"/>
    <w:qFormat/>
    <w:rsid w:val="00E3782B"/>
    <w:rPr>
      <w:b/>
      <w:bCs/>
      <w:smallCaps/>
      <w:color w:val="2E74B5" w:themeColor="accent1" w:themeShade="BF"/>
      <w:spacing w:val="5"/>
    </w:rPr>
  </w:style>
  <w:style w:type="paragraph" w:styleId="Geenafstand">
    <w:name w:val="No Spacing"/>
    <w:uiPriority w:val="1"/>
    <w:qFormat/>
    <w:rsid w:val="00E3782B"/>
    <w:pPr>
      <w:spacing w:after="0" w:line="240" w:lineRule="auto"/>
    </w:pPr>
  </w:style>
  <w:style w:type="table" w:styleId="Tabelraster">
    <w:name w:val="Table Grid"/>
    <w:basedOn w:val="Standaardtabel"/>
    <w:uiPriority w:val="39"/>
    <w:rsid w:val="0090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0172">
      <w:bodyDiv w:val="1"/>
      <w:marLeft w:val="0"/>
      <w:marRight w:val="0"/>
      <w:marTop w:val="0"/>
      <w:marBottom w:val="0"/>
      <w:divBdr>
        <w:top w:val="none" w:sz="0" w:space="0" w:color="auto"/>
        <w:left w:val="none" w:sz="0" w:space="0" w:color="auto"/>
        <w:bottom w:val="none" w:sz="0" w:space="0" w:color="auto"/>
        <w:right w:val="none" w:sz="0" w:space="0" w:color="auto"/>
      </w:divBdr>
    </w:div>
    <w:div w:id="9439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_x0020_scannen xmlns="b8b24879-2161-43af-b395-dca10b2e603c" xsi:nil="true"/>
    <dad82ab3abba4e0480ccc349dcae3dca xmlns="b8b24879-2161-43af-b395-dca10b2e603c">
      <Terms xmlns="http://schemas.microsoft.com/office/infopath/2007/PartnerControls"/>
    </dad82ab3abba4e0480ccc349dcae3dca>
    <eb4b9c2341314326bb8ea3fe54b3699f xmlns="b8b24879-2161-43af-b395-dca10b2e603c">
      <Terms xmlns="http://schemas.microsoft.com/office/infopath/2007/PartnerControls"/>
    </eb4b9c2341314326bb8ea3fe54b3699f>
    <lcf76f155ced4ddcb4097134ff3c332f xmlns="d28231df-4ca9-4eae-9d57-486b0feb2c98">
      <Terms xmlns="http://schemas.microsoft.com/office/infopath/2007/PartnerControls"/>
    </lcf76f155ced4ddcb4097134ff3c332f>
    <pfContactpersoon xmlns="b8b24879-2161-43af-b395-dca10b2e603c" xsi:nil="true"/>
    <pfDatumOpmaakDocument xmlns="b8b24879-2161-43af-b395-dca10b2e603c" xsi:nil="true"/>
    <ic7bc0bece1c448f8ceec46a4675dd9b xmlns="b8b24879-2161-43af-b395-dca10b2e603c">
      <Terms xmlns="http://schemas.microsoft.com/office/infopath/2007/PartnerControls"/>
    </ic7bc0bece1c448f8ceec46a4675dd9b>
    <TaxCatchAll xmlns="b8b24879-2161-43af-b395-dca10b2e603c" xsi:nil="true"/>
    <pfBehandelaar xmlns="b8b24879-2161-43af-b395-dca10b2e603c">
      <UserInfo>
        <DisplayName/>
        <AccountId xsi:nil="true"/>
        <AccountType/>
      </UserInfo>
    </pfBehandelaar>
    <pfDatumOntvangst xmlns="b8b24879-2161-43af-b395-dca10b2e603c" xsi:nil="true"/>
    <pfReferentienummer xmlns="b8b24879-2161-43af-b395-dca10b2e603c" xsi:nil="true"/>
    <pfOndertekenaar xmlns="b8b24879-2161-43af-b395-dca10b2e603c">
      <UserInfo>
        <DisplayName/>
        <AccountId xsi:nil="true"/>
        <AccountType/>
      </UserInfo>
    </pfOndertekenaar>
    <pfUwKenmerk xmlns="b8b24879-2161-43af-b395-dca10b2e603c" xsi:nil="true"/>
    <pfDatumRegistratie xmlns="b8b24879-2161-43af-b395-dca10b2e603c" xsi:nil="true"/>
    <TaxKeywordTaxHTField xmlns="b8b24879-2161-43af-b395-dca10b2e603c">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Ingekomen post" ma:contentTypeID="0x010100C6F10EFD5B58FC4EA33F07AE3C71AC130100A0A269DA724C9D40A3A20513181FDDA6" ma:contentTypeVersion="40" ma:contentTypeDescription="" ma:contentTypeScope="" ma:versionID="4d07d1bc7abaa66ab93f11ce896fb140">
  <xsd:schema xmlns:xsd="http://www.w3.org/2001/XMLSchema" xmlns:xs="http://www.w3.org/2001/XMLSchema" xmlns:p="http://schemas.microsoft.com/office/2006/metadata/properties" xmlns:ns2="b8b24879-2161-43af-b395-dca10b2e603c" xmlns:ns3="b8b24879-2161-43af-b395-dca10b2e603c" xmlns:ns4="d28231df-4ca9-4eae-9d57-486b0feb2c98" targetNamespace="http://schemas.microsoft.com/office/2006/metadata/properties" ma:root="true" ma:fieldsID="aaa8e5c29155c696330cbb3d0df1503f" ns3:_="" ns4:_="">
    <xsd:import namespace="b8b24879-2161-43af-b395-dca10b2e603c"/>
    <xsd:import namespace="b8b24879-2161-43af-b395-dca10b2e603c"/>
    <xsd:import namespace="d28231df-4ca9-4eae-9d57-486b0feb2c98"/>
    <xsd:element name="properties">
      <xsd:complexType>
        <xsd:sequence>
          <xsd:element name="documentManagement">
            <xsd:complexType>
              <xsd:all>
                <xsd:element ref="ns2:ic7bc0bece1c448f8ceec46a4675dd9b" minOccurs="0"/>
                <xsd:element ref="ns2:pfBehandelaar" minOccurs="0"/>
                <xsd:element ref="ns2:pfOndertekenaar" minOccurs="0"/>
                <xsd:element ref="ns2:pfDatumOpmaakDocument" minOccurs="0"/>
                <xsd:element ref="ns2:dad82ab3abba4e0480ccc349dcae3dca" minOccurs="0"/>
                <xsd:element ref="ns2:eb4b9c2341314326bb8ea3fe54b3699f" minOccurs="0"/>
                <xsd:element ref="ns2:pfDatumOntvangst" minOccurs="0"/>
                <xsd:element ref="ns2:Datum_x0020_scannen" minOccurs="0"/>
                <xsd:element ref="ns2:pfDatumRegistratie" minOccurs="0"/>
                <xsd:element ref="ns2:pfContactpersoon" minOccurs="0"/>
                <xsd:element ref="ns2:pfReferentienummer" minOccurs="0"/>
                <xsd:element ref="ns2:pfUwKenmerk" minOccurs="0"/>
                <xsd:element ref="ns3:_dlc_DocId" minOccurs="0"/>
                <xsd:element ref="ns3:_dlc_DocIdUrl" minOccurs="0"/>
                <xsd:element ref="ns3:_dlc_DocIdPersistId" minOccurs="0"/>
                <xsd:element ref="ns3:TaxKeywordTaxHTField" minOccurs="0"/>
                <xsd:element ref="ns3:TaxCatchAllLabel"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4879-2161-43af-b395-dca10b2e603c" elementFormDefault="qualified">
    <xsd:import namespace="http://schemas.microsoft.com/office/2006/documentManagement/types"/>
    <xsd:import namespace="http://schemas.microsoft.com/office/infopath/2007/PartnerControls"/>
    <xsd:element name="ic7bc0bece1c448f8ceec46a4675dd9b" ma:index="8"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element name="pfBehandelaar" ma:index="11"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fOndertekenaar" ma:index="12" nillable="true" ma:displayName="Ondertekenaar" ma:list="UserInfo" ma:SharePointGroup="0" ma:internalName="pfOndertek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fDatumOpmaakDocument" ma:index="13" nillable="true" ma:displayName="Datum opmaak document" ma:format="DateOnly" ma:internalName="pfDatumOpmaakDocument">
      <xsd:simpleType>
        <xsd:restriction base="dms:DateTime"/>
      </xsd:simpleType>
    </xsd:element>
    <xsd:element name="dad82ab3abba4e0480ccc349dcae3dca" ma:index="14" nillable="true" ma:taxonomy="true" ma:internalName="dad82ab3abba4e0480ccc349dcae3dca" ma:taxonomyFieldName="pfWerkproces" ma:displayName="Werkproces" ma:default="" ma:fieldId="{dad82ab3-abba-4e04-80cc-c349dcae3dca}" ma:sspId="eaf9897b-199b-4c07-af7a-d0a2188f11c6" ma:termSetId="dd538a27-8e61-46a6-914f-27601bbce316" ma:anchorId="00000000-0000-0000-0000-000000000000" ma:open="false" ma:isKeyword="false">
      <xsd:complexType>
        <xsd:sequence>
          <xsd:element ref="pc:Terms" minOccurs="0" maxOccurs="1"/>
        </xsd:sequence>
      </xsd:complexType>
    </xsd:element>
    <xsd:element name="eb4b9c2341314326bb8ea3fe54b3699f" ma:index="16" nillable="true" ma:taxonomy="true" ma:internalName="eb4b9c2341314326bb8ea3fe54b3699f" ma:taxonomyFieldName="pfNaamCreatieapplicatie" ma:displayName="Naam creatieapplicatie" ma:default="" ma:fieldId="{eb4b9c23-4131-4326-bb8e-a3fe54b3699f}" ma:sspId="eaf9897b-199b-4c07-af7a-d0a2188f11c6" ma:termSetId="7e45c295-9c2c-4e38-97dd-6c2aa80831aa" ma:anchorId="00000000-0000-0000-0000-000000000000" ma:open="false" ma:isKeyword="false">
      <xsd:complexType>
        <xsd:sequence>
          <xsd:element ref="pc:Terms" minOccurs="0" maxOccurs="1"/>
        </xsd:sequence>
      </xsd:complexType>
    </xsd:element>
    <xsd:element name="pfDatumOntvangst" ma:index="18" nillable="true" ma:displayName="Datum ontvangst" ma:format="DateOnly" ma:internalName="pfDatumOntvangst">
      <xsd:simpleType>
        <xsd:restriction base="dms:DateTime"/>
      </xsd:simpleType>
    </xsd:element>
    <xsd:element name="Datum_x0020_scannen" ma:index="19" nillable="true" ma:displayName="Datum scannen" ma:format="DateOnly" ma:internalName="Datum_x0020_scannen">
      <xsd:simpleType>
        <xsd:restriction base="dms:DateTime"/>
      </xsd:simpleType>
    </xsd:element>
    <xsd:element name="pfDatumRegistratie" ma:index="20" nillable="true" ma:displayName="Datum registratie" ma:format="DateOnly" ma:internalName="pfDatumRegistratie">
      <xsd:simpleType>
        <xsd:restriction base="dms:DateTime"/>
      </xsd:simpleType>
    </xsd:element>
    <xsd:element name="pfContactpersoon" ma:index="21" nillable="true" ma:displayName="Contactpersoon" ma:internalName="pfContactpersoon">
      <xsd:simpleType>
        <xsd:restriction base="dms:Note">
          <xsd:maxLength value="255"/>
        </xsd:restriction>
      </xsd:simpleType>
    </xsd:element>
    <xsd:element name="pfReferentienummer" ma:index="22" nillable="true" ma:displayName="Referentienummer" ma:internalName="pfReferentienummer">
      <xsd:simpleType>
        <xsd:restriction base="dms:Text">
          <xsd:maxLength value="255"/>
        </xsd:restriction>
      </xsd:simpleType>
    </xsd:element>
    <xsd:element name="pfUwKenmerk" ma:index="23" nillable="true" ma:displayName="Uw kenmerk" ma:internalName="pfUwKenme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24879-2161-43af-b395-dca10b2e603c" elementFormDefault="qualified">
    <xsd:import namespace="http://schemas.microsoft.com/office/2006/documentManagement/types"/>
    <xsd:import namespace="http://schemas.microsoft.com/office/infopath/2007/PartnerControls"/>
    <xsd:element name="_dlc_DocId" ma:index="24" nillable="true" ma:displayName="Waarde van de document-id" ma:description="De waarde van de document-id die aan dit item is toegewezen." ma:internalName="_dlc_DocId" ma:readOnly="true">
      <xsd:simpleType>
        <xsd:restriction base="dms:Text"/>
      </xsd:simpleType>
    </xsd:element>
    <xsd:element name="_dlc_DocIdUrl" ma:index="2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Id blijven behouden" ma:description="Id behouden tijdens toevoegen."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element name="TaxCatchAllLabel" ma:index="28" nillable="true" ma:displayName="Taxonomy Catch All Column1" ma:hidden="true" ma:list="{22d8b08b-821e-4cba-b934-19c925bcf29f}" ma:internalName="TaxCatchAllLabel" ma:readOnly="true" ma:showField="CatchAllDataLabel" ma:web="b8b24879-2161-43af-b395-dca10b2e603c">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22d8b08b-821e-4cba-b934-19c925bcf29f}" ma:internalName="TaxCatchAll" ma:showField="CatchAllData" ma:web="b8b24879-2161-43af-b395-dca10b2e60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231df-4ca9-4eae-9d57-486b0feb2c98"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eaf9897b-199b-4c07-af7a-d0a2188f11c6"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7433F099-0F35-40DD-9AAC-8E917F6A6FD6}">
  <ds:schemaRefs>
    <ds:schemaRef ds:uri="http://schemas.microsoft.com/sharepoint/v3/contenttype/forms"/>
  </ds:schemaRefs>
</ds:datastoreItem>
</file>

<file path=customXml/itemProps2.xml><?xml version="1.0" encoding="utf-8"?>
<ds:datastoreItem xmlns:ds="http://schemas.openxmlformats.org/officeDocument/2006/customXml" ds:itemID="{825B5E16-31E7-4A32-BA31-67A247B0D3AD}">
  <ds:schemaRefs>
    <ds:schemaRef ds:uri="http://schemas.microsoft.com/office/2006/metadata/properties"/>
    <ds:schemaRef ds:uri="http://schemas.microsoft.com/office/infopath/2007/PartnerControls"/>
    <ds:schemaRef ds:uri="b8b24879-2161-43af-b395-dca10b2e603c"/>
    <ds:schemaRef ds:uri="d28231df-4ca9-4eae-9d57-486b0feb2c98"/>
  </ds:schemaRefs>
</ds:datastoreItem>
</file>

<file path=customXml/itemProps3.xml><?xml version="1.0" encoding="utf-8"?>
<ds:datastoreItem xmlns:ds="http://schemas.openxmlformats.org/officeDocument/2006/customXml" ds:itemID="{295A7704-426E-4F1F-85E4-1E7FAC210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4879-2161-43af-b395-dca10b2e603c"/>
    <ds:schemaRef ds:uri="d28231df-4ca9-4eae-9d57-486b0feb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54843-44E7-422F-A715-0FA8B1EC3D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4188</TotalTime>
  <Pages>4</Pages>
  <Words>1038</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 Carla van der</dc:creator>
  <cp:keywords/>
  <dc:description/>
  <cp:lastModifiedBy>Goede, Hanneke</cp:lastModifiedBy>
  <cp:revision>73</cp:revision>
  <dcterms:created xsi:type="dcterms:W3CDTF">2025-06-02T13:20:00Z</dcterms:created>
  <dcterms:modified xsi:type="dcterms:W3CDTF">2025-06-09T15:41:00Z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0x010100C6F10EFD5B58FC4EA33F07AE3C71AC130100A0A269DA724C9D40A3A20513181FDDA6</vt:lpwstr>
  </property>
  <property fmtid="{D5CDD505-2E9C-101B-9397-08002B2CF9AE}" pid="3" name="TaxKeyword">
    <vt:lpwstr/>
  </property>
  <property fmtid="{D5CDD505-2E9C-101B-9397-08002B2CF9AE}" pid="4" name="pfDocumenttype">
    <vt:lpwstr/>
  </property>
  <property fmtid="{D5CDD505-2E9C-101B-9397-08002B2CF9AE}" pid="5" name="pfWerkproces">
    <vt:lpwstr/>
  </property>
  <property fmtid="{D5CDD505-2E9C-101B-9397-08002B2CF9AE}" pid="6" name="pfNaamCreatieapplicatie">
    <vt:lpwstr/>
  </property>
  <property fmtid="{D5CDD505-2E9C-101B-9397-08002B2CF9AE}" pid="7" name="MediaServiceImageTags">
    <vt:lpwstr/>
  </property>
  <property fmtid="{D5CDD505-2E9C-101B-9397-08002B2CF9AE}" pid="8" name="pfProvisanummer">
    <vt:lpwstr/>
  </property>
  <property fmtid="{D5CDD505-2E9C-101B-9397-08002B2CF9AE}" pid="9" name="kedeff33abed47288907f9f5e9ba1a74">
    <vt:lpwstr/>
  </property>
</Properties>
</file>